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49" w:rsidRPr="00764634" w:rsidRDefault="008A6364">
      <w:pPr>
        <w:rPr>
          <w:rFonts w:ascii="Arial Narrow" w:hAnsi="Arial Narrow" w:cs="Arial"/>
          <w:sz w:val="36"/>
          <w:szCs w:val="36"/>
        </w:rPr>
      </w:pPr>
      <w:r w:rsidRPr="00764634">
        <w:rPr>
          <w:rFonts w:ascii="Arial Narrow" w:hAnsi="Arial Narrow" w:cs="Arial"/>
          <w:sz w:val="36"/>
          <w:szCs w:val="36"/>
        </w:rPr>
        <w:t>Roose Community Primary School</w:t>
      </w:r>
    </w:p>
    <w:p w:rsidR="008A6364" w:rsidRPr="00764634" w:rsidRDefault="00181430">
      <w:pPr>
        <w:rPr>
          <w:rFonts w:ascii="Arial Narrow" w:hAnsi="Arial Narrow" w:cs="Arial"/>
          <w:sz w:val="36"/>
          <w:szCs w:val="36"/>
        </w:rPr>
      </w:pPr>
      <w:r w:rsidRPr="00764634">
        <w:rPr>
          <w:rFonts w:ascii="Arial Narrow" w:hAnsi="Arial Narrow" w:cs="Arial"/>
          <w:sz w:val="36"/>
          <w:szCs w:val="36"/>
        </w:rPr>
        <w:t>PE and Sports Grant Statement</w:t>
      </w:r>
    </w:p>
    <w:p w:rsidR="008A6364" w:rsidRPr="00764634" w:rsidRDefault="00C44D61">
      <w:pPr>
        <w:rPr>
          <w:rFonts w:ascii="Arial Narrow" w:hAnsi="Arial Narrow" w:cs="Arial"/>
          <w:sz w:val="36"/>
          <w:szCs w:val="36"/>
        </w:rPr>
      </w:pPr>
      <w:r w:rsidRPr="00764634">
        <w:rPr>
          <w:rFonts w:ascii="Arial Narrow" w:hAnsi="Arial Narrow" w:cs="Arial"/>
          <w:sz w:val="36"/>
          <w:szCs w:val="36"/>
        </w:rPr>
        <w:t>2017-2018</w:t>
      </w:r>
    </w:p>
    <w:tbl>
      <w:tblPr>
        <w:tblStyle w:val="TableGrid"/>
        <w:tblW w:w="0" w:type="auto"/>
        <w:tblLook w:val="04A0" w:firstRow="1" w:lastRow="0" w:firstColumn="1" w:lastColumn="0" w:noHBand="0" w:noVBand="1"/>
      </w:tblPr>
      <w:tblGrid>
        <w:gridCol w:w="3432"/>
        <w:gridCol w:w="1693"/>
        <w:gridCol w:w="269"/>
        <w:gridCol w:w="3622"/>
      </w:tblGrid>
      <w:tr w:rsidR="008A6364" w:rsidRPr="00764634" w:rsidTr="00C62AF6">
        <w:tc>
          <w:tcPr>
            <w:tcW w:w="9016" w:type="dxa"/>
            <w:gridSpan w:val="4"/>
          </w:tcPr>
          <w:p w:rsidR="008A6364" w:rsidRPr="00764634" w:rsidRDefault="008A6364">
            <w:pPr>
              <w:rPr>
                <w:rFonts w:ascii="Arial Narrow" w:hAnsi="Arial Narrow" w:cs="Arial"/>
                <w:b/>
                <w:sz w:val="28"/>
                <w:szCs w:val="28"/>
              </w:rPr>
            </w:pPr>
            <w:r w:rsidRPr="00764634">
              <w:rPr>
                <w:rFonts w:ascii="Arial Narrow" w:hAnsi="Arial Narrow" w:cs="Arial"/>
                <w:b/>
                <w:sz w:val="28"/>
                <w:szCs w:val="28"/>
              </w:rPr>
              <w:t xml:space="preserve">What is the </w:t>
            </w:r>
            <w:r w:rsidR="000E5CD8" w:rsidRPr="00764634">
              <w:rPr>
                <w:rFonts w:ascii="Arial Narrow" w:hAnsi="Arial Narrow" w:cs="Arial"/>
                <w:b/>
                <w:sz w:val="28"/>
                <w:szCs w:val="28"/>
              </w:rPr>
              <w:t>PE and Sports</w:t>
            </w:r>
            <w:r w:rsidRPr="00764634">
              <w:rPr>
                <w:rFonts w:ascii="Arial Narrow" w:hAnsi="Arial Narrow" w:cs="Arial"/>
                <w:b/>
                <w:sz w:val="28"/>
                <w:szCs w:val="28"/>
              </w:rPr>
              <w:t xml:space="preserve"> Grant?</w:t>
            </w:r>
          </w:p>
          <w:p w:rsidR="000E5CD8" w:rsidRPr="00764634" w:rsidRDefault="000E5CD8" w:rsidP="000E5CD8">
            <w:pPr>
              <w:rPr>
                <w:rFonts w:ascii="Arial Narrow" w:hAnsi="Arial Narrow" w:cs="Arial"/>
                <w:sz w:val="24"/>
                <w:szCs w:val="24"/>
              </w:rPr>
            </w:pPr>
            <w:r w:rsidRPr="00764634">
              <w:rPr>
                <w:rFonts w:ascii="Arial Narrow" w:hAnsi="Arial Narrow" w:cs="Arial"/>
                <w:sz w:val="24"/>
                <w:szCs w:val="24"/>
              </w:rPr>
              <w:t xml:space="preserve">The PE and Sports Grant is allocated to every primary school to improve the quality of PE and Sport for all young people – at both the participation level and for gifted children. </w:t>
            </w:r>
          </w:p>
          <w:p w:rsidR="000E5CD8" w:rsidRPr="00764634" w:rsidRDefault="000E5CD8" w:rsidP="000E5CD8">
            <w:pPr>
              <w:rPr>
                <w:rFonts w:ascii="Arial Narrow" w:hAnsi="Arial Narrow" w:cs="Arial"/>
                <w:sz w:val="24"/>
                <w:szCs w:val="24"/>
              </w:rPr>
            </w:pPr>
            <w:r w:rsidRPr="00764634">
              <w:rPr>
                <w:rFonts w:ascii="Arial Narrow" w:hAnsi="Arial Narrow" w:cs="Arial"/>
                <w:sz w:val="24"/>
                <w:szCs w:val="24"/>
              </w:rPr>
              <w:t xml:space="preserve">At Roose Community Primary School, we aim to improve the quality of Physical Education teaching and provide additional opportunities, increasing pupils’ exposure to a broader range of sporting opportunities. </w:t>
            </w:r>
          </w:p>
          <w:p w:rsidR="00C62AF6" w:rsidRPr="00764634" w:rsidRDefault="000E5CD8" w:rsidP="000E5CD8">
            <w:pPr>
              <w:rPr>
                <w:rFonts w:ascii="Arial Narrow" w:hAnsi="Arial Narrow" w:cs="Arial"/>
                <w:sz w:val="24"/>
                <w:szCs w:val="24"/>
              </w:rPr>
            </w:pPr>
            <w:r w:rsidRPr="00764634">
              <w:rPr>
                <w:rFonts w:ascii="Arial Narrow" w:hAnsi="Arial Narrow" w:cs="Arial"/>
                <w:sz w:val="24"/>
                <w:szCs w:val="24"/>
              </w:rPr>
              <w:t>Taking part in physical exercise helps children to develop healthy lifestyles</w:t>
            </w:r>
            <w:r w:rsidR="00C62AF6" w:rsidRPr="00764634">
              <w:rPr>
                <w:rFonts w:ascii="Arial Narrow" w:hAnsi="Arial Narrow" w:cs="Arial"/>
                <w:sz w:val="24"/>
                <w:szCs w:val="24"/>
              </w:rPr>
              <w:t xml:space="preserve">, reach the performance levels they are capable of </w:t>
            </w:r>
            <w:r w:rsidRPr="00764634">
              <w:rPr>
                <w:rFonts w:ascii="Arial Narrow" w:hAnsi="Arial Narrow" w:cs="Arial"/>
                <w:sz w:val="24"/>
                <w:szCs w:val="24"/>
              </w:rPr>
              <w:t xml:space="preserve">and improves achievement. </w:t>
            </w:r>
          </w:p>
          <w:p w:rsidR="000E5CD8" w:rsidRPr="00764634" w:rsidRDefault="00C62AF6" w:rsidP="000E5CD8">
            <w:pPr>
              <w:rPr>
                <w:rFonts w:ascii="Arial Narrow" w:hAnsi="Arial Narrow" w:cs="Arial"/>
                <w:sz w:val="24"/>
                <w:szCs w:val="24"/>
              </w:rPr>
            </w:pPr>
            <w:r w:rsidRPr="00764634">
              <w:rPr>
                <w:rFonts w:ascii="Arial Narrow" w:hAnsi="Arial Narrow" w:cs="Arial"/>
                <w:sz w:val="24"/>
                <w:szCs w:val="24"/>
              </w:rPr>
              <w:t>We</w:t>
            </w:r>
            <w:r w:rsidR="000E5CD8" w:rsidRPr="00764634">
              <w:rPr>
                <w:rFonts w:ascii="Arial Narrow" w:hAnsi="Arial Narrow" w:cs="Arial"/>
                <w:sz w:val="24"/>
                <w:szCs w:val="24"/>
              </w:rPr>
              <w:t xml:space="preserve"> aim is to provide opportunities that exceed national curriculum expectations so that all children find something that they enjoy doing and can sustain.</w:t>
            </w:r>
          </w:p>
          <w:p w:rsidR="000E5CD8" w:rsidRPr="00764634" w:rsidRDefault="000E5CD8" w:rsidP="000E5CD8">
            <w:pPr>
              <w:rPr>
                <w:rFonts w:ascii="Arial Narrow" w:hAnsi="Arial Narrow" w:cs="Arial"/>
                <w:sz w:val="24"/>
                <w:szCs w:val="24"/>
              </w:rPr>
            </w:pPr>
            <w:r w:rsidRPr="00764634">
              <w:rPr>
                <w:rFonts w:ascii="Arial Narrow" w:hAnsi="Arial Narrow" w:cs="Arial"/>
                <w:sz w:val="24"/>
                <w:szCs w:val="24"/>
              </w:rPr>
              <w:t xml:space="preserve">We also use this grant to provide increased opportunities for pupils with Special Educational Needs and Disabilities. </w:t>
            </w:r>
          </w:p>
          <w:p w:rsidR="008A6364" w:rsidRPr="00764634" w:rsidRDefault="000E5CD8" w:rsidP="000E5CD8">
            <w:pPr>
              <w:rPr>
                <w:rFonts w:ascii="Arial Narrow" w:hAnsi="Arial Narrow" w:cs="Arial"/>
                <w:sz w:val="24"/>
                <w:szCs w:val="24"/>
              </w:rPr>
            </w:pPr>
            <w:r w:rsidRPr="00764634">
              <w:rPr>
                <w:rFonts w:ascii="Arial Narrow" w:hAnsi="Arial Narrow" w:cs="Arial"/>
                <w:sz w:val="24"/>
                <w:szCs w:val="24"/>
              </w:rPr>
              <w:t>All of the above will also contribute to the pupils’ Spiritual, Moral, Social and Cultural development.</w:t>
            </w:r>
          </w:p>
        </w:tc>
      </w:tr>
      <w:tr w:rsidR="008A6364" w:rsidRPr="00764634" w:rsidTr="00C62AF6">
        <w:tc>
          <w:tcPr>
            <w:tcW w:w="9016" w:type="dxa"/>
            <w:gridSpan w:val="4"/>
          </w:tcPr>
          <w:p w:rsidR="008A6364" w:rsidRPr="00764634" w:rsidRDefault="008A6364">
            <w:pPr>
              <w:rPr>
                <w:rFonts w:ascii="Arial Narrow" w:hAnsi="Arial Narrow" w:cs="Arial"/>
                <w:sz w:val="24"/>
                <w:szCs w:val="24"/>
              </w:rPr>
            </w:pPr>
            <w:r w:rsidRPr="00764634">
              <w:rPr>
                <w:rFonts w:ascii="Arial Narrow" w:hAnsi="Arial Narrow" w:cs="Arial"/>
                <w:sz w:val="24"/>
                <w:szCs w:val="24"/>
              </w:rPr>
              <w:t>Amount of grant received: £</w:t>
            </w:r>
            <w:r w:rsidR="00970CA6" w:rsidRPr="00764634">
              <w:rPr>
                <w:rFonts w:ascii="Arial Narrow" w:hAnsi="Arial Narrow" w:cs="Arial"/>
                <w:sz w:val="24"/>
                <w:szCs w:val="24"/>
              </w:rPr>
              <w:t>17,390</w:t>
            </w:r>
            <w:r w:rsidR="005D0BC7" w:rsidRPr="00764634">
              <w:rPr>
                <w:rFonts w:ascii="Arial Narrow" w:hAnsi="Arial Narrow" w:cs="Arial"/>
                <w:sz w:val="24"/>
                <w:szCs w:val="24"/>
              </w:rPr>
              <w:t>.00</w:t>
            </w:r>
          </w:p>
          <w:p w:rsidR="008A6364" w:rsidRPr="00764634" w:rsidRDefault="000E5CD8">
            <w:pPr>
              <w:rPr>
                <w:rFonts w:ascii="Arial Narrow" w:hAnsi="Arial Narrow" w:cs="Arial"/>
                <w:sz w:val="24"/>
                <w:szCs w:val="24"/>
              </w:rPr>
            </w:pPr>
            <w:r w:rsidRPr="00764634">
              <w:rPr>
                <w:rFonts w:ascii="Arial Narrow" w:hAnsi="Arial Narrow" w:cs="Arial"/>
                <w:sz w:val="24"/>
                <w:szCs w:val="24"/>
              </w:rPr>
              <w:t>PE and sports coaching is also funded by the school’s budget allocation.</w:t>
            </w:r>
          </w:p>
        </w:tc>
      </w:tr>
      <w:tr w:rsidR="00300BEB" w:rsidRPr="00764634" w:rsidTr="00C62AF6">
        <w:tc>
          <w:tcPr>
            <w:tcW w:w="9016" w:type="dxa"/>
            <w:gridSpan w:val="4"/>
          </w:tcPr>
          <w:p w:rsidR="00300BEB" w:rsidRPr="00764634" w:rsidRDefault="00300BEB">
            <w:pPr>
              <w:rPr>
                <w:rFonts w:ascii="Arial Narrow" w:hAnsi="Arial Narrow" w:cs="Arial"/>
                <w:sz w:val="16"/>
                <w:szCs w:val="16"/>
              </w:rPr>
            </w:pPr>
          </w:p>
        </w:tc>
      </w:tr>
      <w:tr w:rsidR="008A6364" w:rsidRPr="00764634" w:rsidTr="00C62AF6">
        <w:tc>
          <w:tcPr>
            <w:tcW w:w="3432" w:type="dxa"/>
          </w:tcPr>
          <w:p w:rsidR="008A6364" w:rsidRPr="00764634" w:rsidRDefault="008A6364" w:rsidP="005E6B9B">
            <w:pPr>
              <w:jc w:val="center"/>
              <w:rPr>
                <w:rFonts w:ascii="Arial Narrow" w:hAnsi="Arial Narrow" w:cs="Arial"/>
                <w:b/>
              </w:rPr>
            </w:pPr>
            <w:r w:rsidRPr="00764634">
              <w:rPr>
                <w:rFonts w:ascii="Arial Narrow" w:hAnsi="Arial Narrow" w:cs="Arial"/>
                <w:b/>
              </w:rPr>
              <w:t xml:space="preserve">How the </w:t>
            </w:r>
            <w:r w:rsidR="005E6B9B" w:rsidRPr="00764634">
              <w:rPr>
                <w:rFonts w:ascii="Arial Narrow" w:hAnsi="Arial Narrow" w:cs="Arial"/>
                <w:b/>
              </w:rPr>
              <w:t>Sports Grant</w:t>
            </w:r>
            <w:r w:rsidRPr="00764634">
              <w:rPr>
                <w:rFonts w:ascii="Arial Narrow" w:hAnsi="Arial Narrow" w:cs="Arial"/>
                <w:b/>
              </w:rPr>
              <w:t xml:space="preserve"> is spent</w:t>
            </w:r>
          </w:p>
        </w:tc>
        <w:tc>
          <w:tcPr>
            <w:tcW w:w="1693" w:type="dxa"/>
          </w:tcPr>
          <w:p w:rsidR="008A6364" w:rsidRPr="00764634" w:rsidRDefault="008A6364" w:rsidP="00EF7065">
            <w:pPr>
              <w:jc w:val="center"/>
              <w:rPr>
                <w:rFonts w:ascii="Arial Narrow" w:hAnsi="Arial Narrow" w:cs="Arial"/>
                <w:b/>
              </w:rPr>
            </w:pPr>
            <w:r w:rsidRPr="00764634">
              <w:rPr>
                <w:rFonts w:ascii="Arial Narrow" w:hAnsi="Arial Narrow" w:cs="Arial"/>
                <w:b/>
              </w:rPr>
              <w:t>Approximate cost</w:t>
            </w:r>
          </w:p>
        </w:tc>
        <w:tc>
          <w:tcPr>
            <w:tcW w:w="3891" w:type="dxa"/>
            <w:gridSpan w:val="2"/>
          </w:tcPr>
          <w:p w:rsidR="008A6364" w:rsidRPr="00764634" w:rsidRDefault="008A6364" w:rsidP="00EF7065">
            <w:pPr>
              <w:jc w:val="center"/>
              <w:rPr>
                <w:rFonts w:ascii="Arial Narrow" w:hAnsi="Arial Narrow" w:cs="Arial"/>
                <w:b/>
              </w:rPr>
            </w:pPr>
            <w:r w:rsidRPr="00764634">
              <w:rPr>
                <w:rFonts w:ascii="Arial Narrow" w:hAnsi="Arial Narrow" w:cs="Arial"/>
                <w:b/>
              </w:rPr>
              <w:t>Impact</w:t>
            </w:r>
          </w:p>
        </w:tc>
      </w:tr>
      <w:tr w:rsidR="008A6364" w:rsidRPr="00764634" w:rsidTr="00C62AF6">
        <w:tc>
          <w:tcPr>
            <w:tcW w:w="9016" w:type="dxa"/>
            <w:gridSpan w:val="4"/>
          </w:tcPr>
          <w:p w:rsidR="008A6364" w:rsidRPr="00764634" w:rsidRDefault="008A6364">
            <w:pPr>
              <w:rPr>
                <w:rFonts w:ascii="Arial Narrow" w:hAnsi="Arial Narrow" w:cs="Arial"/>
                <w:b/>
              </w:rPr>
            </w:pPr>
            <w:r w:rsidRPr="00764634">
              <w:rPr>
                <w:rFonts w:ascii="Arial Narrow" w:hAnsi="Arial Narrow" w:cs="Arial"/>
                <w:b/>
              </w:rPr>
              <w:t>Teaching and learning</w:t>
            </w:r>
          </w:p>
        </w:tc>
      </w:tr>
      <w:tr w:rsidR="008A6364" w:rsidRPr="00764634" w:rsidTr="00C62AF6">
        <w:tc>
          <w:tcPr>
            <w:tcW w:w="3432" w:type="dxa"/>
          </w:tcPr>
          <w:p w:rsidR="008A6364" w:rsidRPr="00764634" w:rsidRDefault="00C62AF6" w:rsidP="00CD00A1">
            <w:pPr>
              <w:rPr>
                <w:rFonts w:ascii="Arial Narrow" w:hAnsi="Arial Narrow" w:cs="Arial"/>
                <w:sz w:val="20"/>
                <w:szCs w:val="20"/>
              </w:rPr>
            </w:pPr>
            <w:r w:rsidRPr="00764634">
              <w:rPr>
                <w:rFonts w:ascii="Arial Narrow" w:hAnsi="Arial Narrow" w:cs="Arial"/>
                <w:sz w:val="20"/>
                <w:szCs w:val="20"/>
              </w:rPr>
              <w:t>Commitment to exceeding the recommended two hours of physical education per week by providing a wide range of extra activities.</w:t>
            </w:r>
          </w:p>
        </w:tc>
        <w:tc>
          <w:tcPr>
            <w:tcW w:w="1693" w:type="dxa"/>
          </w:tcPr>
          <w:p w:rsidR="008A6364" w:rsidRPr="00764634" w:rsidRDefault="005D0BC7">
            <w:pPr>
              <w:rPr>
                <w:rFonts w:ascii="Arial Narrow" w:hAnsi="Arial Narrow" w:cs="Arial"/>
                <w:sz w:val="20"/>
                <w:szCs w:val="20"/>
              </w:rPr>
            </w:pPr>
            <w:r w:rsidRPr="00764634">
              <w:rPr>
                <w:rFonts w:ascii="Arial Narrow" w:hAnsi="Arial Narrow" w:cs="Arial"/>
                <w:sz w:val="20"/>
                <w:szCs w:val="20"/>
              </w:rPr>
              <w:t>Additional staffing costs:</w:t>
            </w:r>
          </w:p>
          <w:p w:rsidR="005D0BC7" w:rsidRPr="00764634" w:rsidRDefault="005D0BC7">
            <w:pPr>
              <w:rPr>
                <w:rFonts w:ascii="Arial Narrow" w:hAnsi="Arial Narrow" w:cs="Arial"/>
                <w:sz w:val="20"/>
                <w:szCs w:val="20"/>
              </w:rPr>
            </w:pPr>
            <w:r w:rsidRPr="00764634">
              <w:rPr>
                <w:rFonts w:ascii="Arial Narrow" w:hAnsi="Arial Narrow" w:cs="Arial"/>
                <w:sz w:val="20"/>
                <w:szCs w:val="20"/>
              </w:rPr>
              <w:t>£</w:t>
            </w:r>
            <w:r w:rsidR="0030695F">
              <w:rPr>
                <w:rFonts w:ascii="Arial Narrow" w:hAnsi="Arial Narrow" w:cs="Arial"/>
                <w:sz w:val="20"/>
                <w:szCs w:val="20"/>
              </w:rPr>
              <w:t>10</w:t>
            </w:r>
            <w:r w:rsidRPr="00764634">
              <w:rPr>
                <w:rFonts w:ascii="Arial Narrow" w:hAnsi="Arial Narrow" w:cs="Arial"/>
                <w:sz w:val="20"/>
                <w:szCs w:val="20"/>
              </w:rPr>
              <w:t>00.00</w:t>
            </w:r>
          </w:p>
          <w:p w:rsidR="00CD00A1" w:rsidRPr="00764634" w:rsidRDefault="00CD00A1">
            <w:pPr>
              <w:rPr>
                <w:rFonts w:ascii="Arial Narrow" w:hAnsi="Arial Narrow" w:cs="Arial"/>
                <w:sz w:val="20"/>
                <w:szCs w:val="20"/>
              </w:rPr>
            </w:pPr>
          </w:p>
        </w:tc>
        <w:tc>
          <w:tcPr>
            <w:tcW w:w="3891" w:type="dxa"/>
            <w:gridSpan w:val="2"/>
          </w:tcPr>
          <w:p w:rsidR="008A6364" w:rsidRPr="00764634" w:rsidRDefault="00C62AF6">
            <w:pPr>
              <w:rPr>
                <w:rFonts w:ascii="Arial Narrow" w:hAnsi="Arial Narrow" w:cs="Arial"/>
                <w:sz w:val="20"/>
                <w:szCs w:val="20"/>
              </w:rPr>
            </w:pPr>
            <w:r w:rsidRPr="00764634">
              <w:rPr>
                <w:rFonts w:ascii="Arial Narrow" w:hAnsi="Arial Narrow" w:cs="Arial"/>
                <w:sz w:val="20"/>
                <w:szCs w:val="20"/>
              </w:rPr>
              <w:t xml:space="preserve">Improved fitness levels </w:t>
            </w:r>
            <w:r w:rsidR="001C63A7" w:rsidRPr="00764634">
              <w:rPr>
                <w:rFonts w:ascii="Arial Narrow" w:hAnsi="Arial Narrow" w:cs="Arial"/>
                <w:sz w:val="20"/>
                <w:szCs w:val="20"/>
              </w:rPr>
              <w:t xml:space="preserve">and more outdoor learning opportunities. As wide a range of activities as possible to provide something that each child will enjoy – these extra activities include – athletics, fields and track running, orienteering, skateboarding, </w:t>
            </w:r>
            <w:r w:rsidR="00F25078" w:rsidRPr="00764634">
              <w:rPr>
                <w:rFonts w:ascii="Arial Narrow" w:hAnsi="Arial Narrow" w:cs="Arial"/>
                <w:sz w:val="20"/>
                <w:szCs w:val="20"/>
              </w:rPr>
              <w:t>roller skating</w:t>
            </w:r>
          </w:p>
        </w:tc>
      </w:tr>
      <w:tr w:rsidR="0019296C" w:rsidRPr="00764634" w:rsidTr="00C62AF6">
        <w:tc>
          <w:tcPr>
            <w:tcW w:w="3432" w:type="dxa"/>
            <w:vMerge w:val="restart"/>
          </w:tcPr>
          <w:p w:rsidR="0019296C" w:rsidRPr="00764634" w:rsidRDefault="0019296C" w:rsidP="00CD00A1">
            <w:pPr>
              <w:rPr>
                <w:rFonts w:ascii="Arial Narrow" w:hAnsi="Arial Narrow" w:cs="Arial"/>
                <w:sz w:val="20"/>
                <w:szCs w:val="20"/>
              </w:rPr>
            </w:pPr>
            <w:r w:rsidRPr="00764634">
              <w:rPr>
                <w:rFonts w:ascii="Arial Narrow" w:hAnsi="Arial Narrow" w:cs="Arial"/>
                <w:sz w:val="20"/>
                <w:szCs w:val="20"/>
              </w:rPr>
              <w:t>Extra sports clubs to tackle obesity; time-keeping; multi sports</w:t>
            </w:r>
          </w:p>
          <w:p w:rsidR="0019296C" w:rsidRPr="00764634" w:rsidRDefault="0019296C" w:rsidP="00CD00A1">
            <w:pPr>
              <w:rPr>
                <w:rFonts w:ascii="Arial Narrow" w:hAnsi="Arial Narrow" w:cs="Arial"/>
                <w:sz w:val="20"/>
                <w:szCs w:val="20"/>
              </w:rPr>
            </w:pPr>
          </w:p>
          <w:p w:rsidR="0019296C" w:rsidRPr="00764634" w:rsidRDefault="0019296C" w:rsidP="00CD00A1">
            <w:pPr>
              <w:rPr>
                <w:rFonts w:ascii="Arial Narrow" w:hAnsi="Arial Narrow" w:cs="Arial"/>
                <w:sz w:val="20"/>
                <w:szCs w:val="20"/>
              </w:rPr>
            </w:pPr>
            <w:r w:rsidRPr="00764634">
              <w:rPr>
                <w:rFonts w:ascii="Arial Narrow" w:hAnsi="Arial Narrow" w:cs="Arial"/>
                <w:sz w:val="20"/>
                <w:szCs w:val="20"/>
              </w:rPr>
              <w:t>Football for KS1</w:t>
            </w:r>
          </w:p>
          <w:p w:rsidR="0019296C" w:rsidRPr="00764634" w:rsidRDefault="0019296C" w:rsidP="00CD00A1">
            <w:pPr>
              <w:rPr>
                <w:rFonts w:ascii="Arial Narrow" w:hAnsi="Arial Narrow" w:cs="Arial"/>
                <w:sz w:val="20"/>
                <w:szCs w:val="20"/>
              </w:rPr>
            </w:pPr>
          </w:p>
          <w:p w:rsidR="0019296C" w:rsidRPr="00764634" w:rsidRDefault="0019296C" w:rsidP="00CD00A1">
            <w:pPr>
              <w:rPr>
                <w:rFonts w:ascii="Arial Narrow" w:hAnsi="Arial Narrow" w:cs="Arial"/>
                <w:sz w:val="20"/>
                <w:szCs w:val="20"/>
              </w:rPr>
            </w:pPr>
          </w:p>
          <w:p w:rsidR="0019296C" w:rsidRPr="00764634" w:rsidRDefault="0019296C" w:rsidP="00CD00A1">
            <w:pPr>
              <w:rPr>
                <w:rFonts w:ascii="Arial Narrow" w:hAnsi="Arial Narrow" w:cs="Arial"/>
                <w:sz w:val="20"/>
                <w:szCs w:val="20"/>
              </w:rPr>
            </w:pPr>
          </w:p>
          <w:p w:rsidR="0019296C" w:rsidRPr="00764634" w:rsidRDefault="0019296C" w:rsidP="00CD00A1">
            <w:pPr>
              <w:rPr>
                <w:rFonts w:ascii="Arial Narrow" w:hAnsi="Arial Narrow" w:cs="Arial"/>
                <w:sz w:val="20"/>
                <w:szCs w:val="20"/>
              </w:rPr>
            </w:pPr>
            <w:r w:rsidRPr="00764634">
              <w:rPr>
                <w:rFonts w:ascii="Arial Narrow" w:hAnsi="Arial Narrow" w:cs="Arial"/>
                <w:sz w:val="20"/>
                <w:szCs w:val="20"/>
              </w:rPr>
              <w:t>Basketball for KS2</w:t>
            </w:r>
          </w:p>
        </w:tc>
        <w:tc>
          <w:tcPr>
            <w:tcW w:w="1693" w:type="dxa"/>
            <w:vMerge w:val="restart"/>
          </w:tcPr>
          <w:p w:rsidR="0019296C" w:rsidRPr="00764634" w:rsidRDefault="0019296C">
            <w:pPr>
              <w:rPr>
                <w:rFonts w:ascii="Arial Narrow" w:hAnsi="Arial Narrow" w:cs="Arial"/>
                <w:sz w:val="20"/>
                <w:szCs w:val="20"/>
              </w:rPr>
            </w:pPr>
            <w:r w:rsidRPr="00764634">
              <w:rPr>
                <w:rFonts w:ascii="Arial Narrow" w:hAnsi="Arial Narrow" w:cs="Arial"/>
                <w:sz w:val="20"/>
                <w:szCs w:val="20"/>
              </w:rPr>
              <w:t>5 hours per week for 40 weeks:</w:t>
            </w:r>
          </w:p>
          <w:p w:rsidR="0019296C" w:rsidRPr="00764634" w:rsidRDefault="0030695F">
            <w:pPr>
              <w:rPr>
                <w:rFonts w:ascii="Arial Narrow" w:hAnsi="Arial Narrow" w:cs="Arial"/>
                <w:sz w:val="20"/>
                <w:szCs w:val="20"/>
              </w:rPr>
            </w:pPr>
            <w:r>
              <w:rPr>
                <w:rFonts w:ascii="Arial Narrow" w:hAnsi="Arial Narrow" w:cs="Arial"/>
                <w:sz w:val="20"/>
                <w:szCs w:val="20"/>
              </w:rPr>
              <w:t>£2</w:t>
            </w:r>
            <w:r w:rsidR="00764634" w:rsidRPr="00764634">
              <w:rPr>
                <w:rFonts w:ascii="Arial Narrow" w:hAnsi="Arial Narrow" w:cs="Arial"/>
                <w:sz w:val="20"/>
                <w:szCs w:val="20"/>
              </w:rPr>
              <w:t>200</w:t>
            </w:r>
            <w:r w:rsidR="0019296C" w:rsidRPr="00764634">
              <w:rPr>
                <w:rFonts w:ascii="Arial Narrow" w:hAnsi="Arial Narrow" w:cs="Arial"/>
                <w:sz w:val="20"/>
                <w:szCs w:val="20"/>
              </w:rPr>
              <w:t>.00</w:t>
            </w:r>
          </w:p>
        </w:tc>
        <w:tc>
          <w:tcPr>
            <w:tcW w:w="3891" w:type="dxa"/>
            <w:gridSpan w:val="2"/>
          </w:tcPr>
          <w:p w:rsidR="0019296C" w:rsidRPr="00764634" w:rsidRDefault="0019296C">
            <w:pPr>
              <w:rPr>
                <w:rFonts w:ascii="Arial Narrow" w:hAnsi="Arial Narrow" w:cs="Arial"/>
                <w:sz w:val="20"/>
                <w:szCs w:val="20"/>
              </w:rPr>
            </w:pPr>
            <w:r w:rsidRPr="00764634">
              <w:rPr>
                <w:rFonts w:ascii="Arial Narrow" w:hAnsi="Arial Narrow" w:cs="Arial"/>
                <w:sz w:val="20"/>
                <w:szCs w:val="20"/>
              </w:rPr>
              <w:t>Targeted children, including those who don’t do any other extra sport.</w:t>
            </w:r>
          </w:p>
          <w:p w:rsidR="0019296C" w:rsidRPr="00764634" w:rsidRDefault="0019296C">
            <w:pPr>
              <w:rPr>
                <w:rFonts w:ascii="Arial Narrow" w:hAnsi="Arial Narrow" w:cs="Arial"/>
                <w:sz w:val="20"/>
                <w:szCs w:val="20"/>
              </w:rPr>
            </w:pPr>
            <w:r w:rsidRPr="00764634">
              <w:rPr>
                <w:rFonts w:ascii="Arial Narrow" w:hAnsi="Arial Narrow" w:cs="Arial"/>
                <w:sz w:val="20"/>
                <w:szCs w:val="20"/>
              </w:rPr>
              <w:t>Impacts on health, weight and motivation</w:t>
            </w:r>
          </w:p>
        </w:tc>
      </w:tr>
      <w:tr w:rsidR="0019296C" w:rsidRPr="00764634" w:rsidTr="00C62AF6">
        <w:tc>
          <w:tcPr>
            <w:tcW w:w="3432" w:type="dxa"/>
            <w:vMerge/>
          </w:tcPr>
          <w:p w:rsidR="0019296C" w:rsidRPr="00764634" w:rsidRDefault="0019296C" w:rsidP="00CD00A1">
            <w:pPr>
              <w:rPr>
                <w:rFonts w:ascii="Arial Narrow" w:hAnsi="Arial Narrow" w:cs="Arial"/>
                <w:sz w:val="20"/>
                <w:szCs w:val="20"/>
              </w:rPr>
            </w:pPr>
          </w:p>
        </w:tc>
        <w:tc>
          <w:tcPr>
            <w:tcW w:w="1693" w:type="dxa"/>
            <w:vMerge/>
          </w:tcPr>
          <w:p w:rsidR="0019296C" w:rsidRPr="00764634" w:rsidRDefault="0019296C">
            <w:pPr>
              <w:rPr>
                <w:rFonts w:ascii="Arial Narrow" w:hAnsi="Arial Narrow" w:cs="Arial"/>
                <w:sz w:val="20"/>
                <w:szCs w:val="20"/>
              </w:rPr>
            </w:pPr>
          </w:p>
        </w:tc>
        <w:tc>
          <w:tcPr>
            <w:tcW w:w="3891" w:type="dxa"/>
            <w:gridSpan w:val="2"/>
          </w:tcPr>
          <w:p w:rsidR="0019296C" w:rsidRPr="00764634" w:rsidRDefault="0019296C">
            <w:pPr>
              <w:rPr>
                <w:rFonts w:ascii="Arial Narrow" w:hAnsi="Arial Narrow" w:cs="Arial"/>
                <w:sz w:val="20"/>
                <w:szCs w:val="20"/>
              </w:rPr>
            </w:pPr>
            <w:r w:rsidRPr="00764634">
              <w:rPr>
                <w:rFonts w:ascii="Arial Narrow" w:hAnsi="Arial Narrow" w:cs="Arial"/>
                <w:sz w:val="20"/>
                <w:szCs w:val="20"/>
              </w:rPr>
              <w:t>An extra club for younger children to be able to improve skills and motivation.</w:t>
            </w:r>
          </w:p>
          <w:p w:rsidR="0019296C" w:rsidRPr="00764634" w:rsidRDefault="0019296C">
            <w:pPr>
              <w:rPr>
                <w:rFonts w:ascii="Arial Narrow" w:hAnsi="Arial Narrow" w:cs="Arial"/>
                <w:sz w:val="20"/>
                <w:szCs w:val="20"/>
              </w:rPr>
            </w:pPr>
            <w:r w:rsidRPr="00764634">
              <w:rPr>
                <w:rFonts w:ascii="Arial Narrow" w:hAnsi="Arial Narrow" w:cs="Arial"/>
                <w:sz w:val="20"/>
                <w:szCs w:val="20"/>
              </w:rPr>
              <w:t>Better knowledge and understanding of the game.</w:t>
            </w:r>
          </w:p>
        </w:tc>
      </w:tr>
      <w:tr w:rsidR="0019296C" w:rsidRPr="00764634" w:rsidTr="00C62AF6">
        <w:tc>
          <w:tcPr>
            <w:tcW w:w="3432" w:type="dxa"/>
            <w:vMerge/>
          </w:tcPr>
          <w:p w:rsidR="0019296C" w:rsidRPr="00764634" w:rsidRDefault="0019296C" w:rsidP="00CD00A1">
            <w:pPr>
              <w:rPr>
                <w:rFonts w:ascii="Arial Narrow" w:hAnsi="Arial Narrow" w:cs="Arial"/>
                <w:sz w:val="20"/>
                <w:szCs w:val="20"/>
              </w:rPr>
            </w:pPr>
          </w:p>
        </w:tc>
        <w:tc>
          <w:tcPr>
            <w:tcW w:w="1693" w:type="dxa"/>
            <w:vMerge/>
          </w:tcPr>
          <w:p w:rsidR="0019296C" w:rsidRPr="00764634" w:rsidRDefault="0019296C">
            <w:pPr>
              <w:rPr>
                <w:rFonts w:ascii="Arial Narrow" w:hAnsi="Arial Narrow" w:cs="Arial"/>
                <w:sz w:val="20"/>
                <w:szCs w:val="20"/>
              </w:rPr>
            </w:pPr>
          </w:p>
        </w:tc>
        <w:tc>
          <w:tcPr>
            <w:tcW w:w="3891" w:type="dxa"/>
            <w:gridSpan w:val="2"/>
          </w:tcPr>
          <w:p w:rsidR="0019296C" w:rsidRPr="00764634" w:rsidRDefault="0019296C" w:rsidP="00F25078">
            <w:pPr>
              <w:rPr>
                <w:rFonts w:ascii="Arial Narrow" w:hAnsi="Arial Narrow" w:cs="Arial"/>
                <w:sz w:val="20"/>
                <w:szCs w:val="20"/>
              </w:rPr>
            </w:pPr>
            <w:r w:rsidRPr="00764634">
              <w:rPr>
                <w:rFonts w:ascii="Arial Narrow" w:hAnsi="Arial Narrow" w:cs="Arial"/>
                <w:sz w:val="20"/>
                <w:szCs w:val="20"/>
              </w:rPr>
              <w:t>Introduction to a new team sport in school. Building confidence, enjoyment and motivation.</w:t>
            </w:r>
          </w:p>
        </w:tc>
      </w:tr>
      <w:tr w:rsidR="00C62AF6" w:rsidRPr="00764634" w:rsidTr="00C62AF6">
        <w:tc>
          <w:tcPr>
            <w:tcW w:w="3432" w:type="dxa"/>
          </w:tcPr>
          <w:p w:rsidR="00C62AF6" w:rsidRPr="00764634" w:rsidRDefault="00C62AF6" w:rsidP="007D1A84">
            <w:pPr>
              <w:rPr>
                <w:rFonts w:ascii="Arial Narrow" w:hAnsi="Arial Narrow" w:cs="Arial"/>
                <w:sz w:val="20"/>
                <w:szCs w:val="20"/>
              </w:rPr>
            </w:pPr>
            <w:r w:rsidRPr="00764634">
              <w:rPr>
                <w:rFonts w:ascii="Arial Narrow" w:hAnsi="Arial Narrow" w:cs="Arial"/>
                <w:sz w:val="20"/>
                <w:szCs w:val="20"/>
              </w:rPr>
              <w:t>Weekly karate lesson for years 4, 5 and 6</w:t>
            </w:r>
            <w:r w:rsidR="007D1A84" w:rsidRPr="00764634">
              <w:rPr>
                <w:rFonts w:ascii="Arial Narrow" w:hAnsi="Arial Narrow" w:cs="Arial"/>
                <w:sz w:val="20"/>
                <w:szCs w:val="20"/>
              </w:rPr>
              <w:t xml:space="preserve"> with professional coach.</w:t>
            </w:r>
          </w:p>
        </w:tc>
        <w:tc>
          <w:tcPr>
            <w:tcW w:w="1693" w:type="dxa"/>
          </w:tcPr>
          <w:p w:rsidR="00C62AF6" w:rsidRPr="00764634" w:rsidRDefault="005D0BC7">
            <w:pPr>
              <w:rPr>
                <w:rFonts w:ascii="Arial Narrow" w:hAnsi="Arial Narrow" w:cs="Arial"/>
                <w:sz w:val="20"/>
                <w:szCs w:val="20"/>
              </w:rPr>
            </w:pPr>
            <w:r w:rsidRPr="00764634">
              <w:rPr>
                <w:rFonts w:ascii="Arial Narrow" w:hAnsi="Arial Narrow" w:cs="Arial"/>
                <w:sz w:val="20"/>
                <w:szCs w:val="20"/>
              </w:rPr>
              <w:t>£</w:t>
            </w:r>
            <w:r w:rsidR="00E40C8C" w:rsidRPr="00764634">
              <w:rPr>
                <w:rFonts w:ascii="Arial Narrow" w:hAnsi="Arial Narrow" w:cs="Arial"/>
                <w:sz w:val="20"/>
                <w:szCs w:val="20"/>
              </w:rPr>
              <w:t>2100.00</w:t>
            </w:r>
          </w:p>
        </w:tc>
        <w:tc>
          <w:tcPr>
            <w:tcW w:w="3891" w:type="dxa"/>
            <w:gridSpan w:val="2"/>
          </w:tcPr>
          <w:p w:rsidR="00C62AF6" w:rsidRPr="00764634" w:rsidRDefault="005D0BC7" w:rsidP="005D0BC7">
            <w:pPr>
              <w:rPr>
                <w:rFonts w:ascii="Arial Narrow" w:hAnsi="Arial Narrow" w:cs="Arial"/>
                <w:sz w:val="20"/>
                <w:szCs w:val="20"/>
              </w:rPr>
            </w:pPr>
            <w:r w:rsidRPr="00764634">
              <w:rPr>
                <w:rFonts w:ascii="Arial Narrow" w:hAnsi="Arial Narrow" w:cs="Arial"/>
                <w:sz w:val="20"/>
                <w:szCs w:val="20"/>
              </w:rPr>
              <w:t>Children coached to professional standards – gaining coloured belts as they progress.</w:t>
            </w:r>
          </w:p>
          <w:p w:rsidR="005D0BC7" w:rsidRPr="00764634" w:rsidRDefault="005D0BC7" w:rsidP="005D0BC7">
            <w:pPr>
              <w:rPr>
                <w:rFonts w:ascii="Arial Narrow" w:hAnsi="Arial Narrow" w:cs="Arial"/>
                <w:sz w:val="20"/>
                <w:szCs w:val="20"/>
              </w:rPr>
            </w:pPr>
            <w:r w:rsidRPr="00764634">
              <w:rPr>
                <w:rFonts w:ascii="Arial Narrow" w:hAnsi="Arial Narrow" w:cs="Arial"/>
                <w:sz w:val="20"/>
                <w:szCs w:val="20"/>
              </w:rPr>
              <w:t>Improved fitness, agility and self-defence.</w:t>
            </w:r>
          </w:p>
          <w:p w:rsidR="005D0BC7" w:rsidRPr="00764634" w:rsidRDefault="005D0BC7" w:rsidP="005D0BC7">
            <w:pPr>
              <w:rPr>
                <w:rFonts w:ascii="Arial Narrow" w:hAnsi="Arial Narrow" w:cs="Arial"/>
                <w:sz w:val="20"/>
                <w:szCs w:val="20"/>
              </w:rPr>
            </w:pPr>
            <w:r w:rsidRPr="00764634">
              <w:rPr>
                <w:rFonts w:ascii="Arial Narrow" w:hAnsi="Arial Narrow" w:cs="Arial"/>
                <w:sz w:val="20"/>
                <w:szCs w:val="20"/>
              </w:rPr>
              <w:t>Improved behaviour and discipline.</w:t>
            </w:r>
          </w:p>
        </w:tc>
      </w:tr>
      <w:tr w:rsidR="00CD00A1" w:rsidRPr="00764634" w:rsidTr="00C62AF6">
        <w:tc>
          <w:tcPr>
            <w:tcW w:w="3432" w:type="dxa"/>
          </w:tcPr>
          <w:p w:rsidR="00CD00A1" w:rsidRPr="00764634" w:rsidRDefault="005E6B9B">
            <w:pPr>
              <w:rPr>
                <w:rFonts w:ascii="Arial Narrow" w:hAnsi="Arial Narrow" w:cs="Arial"/>
                <w:sz w:val="20"/>
                <w:szCs w:val="20"/>
              </w:rPr>
            </w:pPr>
            <w:r w:rsidRPr="00764634">
              <w:rPr>
                <w:rFonts w:ascii="Arial Narrow" w:hAnsi="Arial Narrow" w:cs="Arial"/>
                <w:sz w:val="20"/>
                <w:szCs w:val="20"/>
              </w:rPr>
              <w:t>Weekly yoga for kids lesson for years R and 1</w:t>
            </w:r>
            <w:r w:rsidR="00970CA6" w:rsidRPr="00764634">
              <w:rPr>
                <w:rFonts w:ascii="Arial Narrow" w:hAnsi="Arial Narrow" w:cs="Arial"/>
                <w:sz w:val="20"/>
                <w:szCs w:val="20"/>
              </w:rPr>
              <w:t xml:space="preserve"> a term each</w:t>
            </w:r>
            <w:r w:rsidR="00513AC9" w:rsidRPr="00764634">
              <w:rPr>
                <w:rFonts w:ascii="Arial Narrow" w:hAnsi="Arial Narrow" w:cs="Arial"/>
                <w:sz w:val="20"/>
                <w:szCs w:val="20"/>
              </w:rPr>
              <w:t>.</w:t>
            </w:r>
          </w:p>
        </w:tc>
        <w:tc>
          <w:tcPr>
            <w:tcW w:w="1693" w:type="dxa"/>
          </w:tcPr>
          <w:p w:rsidR="00CD00A1" w:rsidRPr="00764634" w:rsidRDefault="00E40C8C">
            <w:pPr>
              <w:rPr>
                <w:rFonts w:ascii="Arial Narrow" w:hAnsi="Arial Narrow" w:cs="Arial"/>
                <w:sz w:val="20"/>
                <w:szCs w:val="20"/>
              </w:rPr>
            </w:pPr>
            <w:r w:rsidRPr="00764634">
              <w:rPr>
                <w:rFonts w:ascii="Arial Narrow" w:hAnsi="Arial Narrow" w:cs="Arial"/>
                <w:sz w:val="20"/>
                <w:szCs w:val="20"/>
              </w:rPr>
              <w:t>£450.00</w:t>
            </w:r>
          </w:p>
        </w:tc>
        <w:tc>
          <w:tcPr>
            <w:tcW w:w="3891" w:type="dxa"/>
            <w:gridSpan w:val="2"/>
          </w:tcPr>
          <w:p w:rsidR="00CD00A1" w:rsidRPr="00764634" w:rsidRDefault="00E40C8C">
            <w:pPr>
              <w:rPr>
                <w:rFonts w:ascii="Arial Narrow" w:hAnsi="Arial Narrow" w:cs="Arial"/>
                <w:sz w:val="20"/>
                <w:szCs w:val="20"/>
              </w:rPr>
            </w:pPr>
            <w:r w:rsidRPr="00764634">
              <w:rPr>
                <w:rFonts w:ascii="Arial Narrow" w:hAnsi="Arial Narrow" w:cs="Arial"/>
                <w:sz w:val="20"/>
                <w:szCs w:val="20"/>
              </w:rPr>
              <w:t>Increased fitness</w:t>
            </w:r>
            <w:r w:rsidR="00595ED4" w:rsidRPr="00764634">
              <w:rPr>
                <w:rFonts w:ascii="Arial Narrow" w:hAnsi="Arial Narrow" w:cs="Arial"/>
                <w:sz w:val="20"/>
                <w:szCs w:val="20"/>
              </w:rPr>
              <w:t xml:space="preserve">, concentration, </w:t>
            </w:r>
            <w:r w:rsidRPr="00764634">
              <w:rPr>
                <w:rFonts w:ascii="Arial Narrow" w:hAnsi="Arial Narrow" w:cs="Arial"/>
                <w:sz w:val="20"/>
                <w:szCs w:val="20"/>
              </w:rPr>
              <w:t>flexibility and mental well-being.</w:t>
            </w:r>
            <w:r w:rsidR="00595ED4" w:rsidRPr="00764634">
              <w:rPr>
                <w:rFonts w:ascii="Arial Narrow" w:hAnsi="Arial Narrow" w:cs="Arial"/>
                <w:sz w:val="20"/>
                <w:szCs w:val="20"/>
              </w:rPr>
              <w:t xml:space="preserve"> Ability to manage stress through breathing and healthy movement.</w:t>
            </w:r>
          </w:p>
          <w:p w:rsidR="00595ED4" w:rsidRPr="00764634" w:rsidRDefault="00595ED4">
            <w:pPr>
              <w:rPr>
                <w:rFonts w:ascii="Arial Narrow" w:hAnsi="Arial Narrow" w:cs="Arial"/>
                <w:sz w:val="20"/>
                <w:szCs w:val="20"/>
              </w:rPr>
            </w:pPr>
            <w:r w:rsidRPr="00764634">
              <w:rPr>
                <w:rFonts w:ascii="Arial Narrow" w:hAnsi="Arial Narrow" w:cs="Arial"/>
                <w:sz w:val="20"/>
                <w:szCs w:val="20"/>
              </w:rPr>
              <w:t>Increased confidence and positive self-image.</w:t>
            </w:r>
          </w:p>
        </w:tc>
      </w:tr>
      <w:tr w:rsidR="00513AC9" w:rsidRPr="00764634" w:rsidTr="00C62AF6">
        <w:tc>
          <w:tcPr>
            <w:tcW w:w="3432" w:type="dxa"/>
          </w:tcPr>
          <w:p w:rsidR="00513AC9" w:rsidRPr="00764634" w:rsidRDefault="00513AC9">
            <w:pPr>
              <w:rPr>
                <w:rFonts w:ascii="Arial Narrow" w:hAnsi="Arial Narrow" w:cs="Arial"/>
                <w:sz w:val="20"/>
                <w:szCs w:val="20"/>
              </w:rPr>
            </w:pPr>
            <w:r w:rsidRPr="00764634">
              <w:rPr>
                <w:rFonts w:ascii="Arial Narrow" w:hAnsi="Arial Narrow" w:cs="Arial"/>
                <w:sz w:val="20"/>
                <w:szCs w:val="20"/>
              </w:rPr>
              <w:t>Multi sports training for years 1 and 2 for a term each.</w:t>
            </w:r>
          </w:p>
        </w:tc>
        <w:tc>
          <w:tcPr>
            <w:tcW w:w="1693" w:type="dxa"/>
          </w:tcPr>
          <w:p w:rsidR="00513AC9" w:rsidRPr="00764634" w:rsidRDefault="00B7596E">
            <w:pPr>
              <w:rPr>
                <w:rFonts w:ascii="Arial Narrow" w:hAnsi="Arial Narrow" w:cs="Arial"/>
                <w:sz w:val="20"/>
                <w:szCs w:val="20"/>
              </w:rPr>
            </w:pPr>
            <w:r>
              <w:rPr>
                <w:rFonts w:ascii="Arial Narrow" w:hAnsi="Arial Narrow" w:cs="Arial"/>
                <w:sz w:val="20"/>
                <w:szCs w:val="20"/>
              </w:rPr>
              <w:t>£630.00</w:t>
            </w:r>
          </w:p>
        </w:tc>
        <w:tc>
          <w:tcPr>
            <w:tcW w:w="3891" w:type="dxa"/>
            <w:gridSpan w:val="2"/>
          </w:tcPr>
          <w:p w:rsidR="00513AC9" w:rsidRPr="00764634" w:rsidRDefault="008B74E7">
            <w:pPr>
              <w:rPr>
                <w:rFonts w:ascii="Arial Narrow" w:hAnsi="Arial Narrow" w:cs="Arial"/>
                <w:sz w:val="20"/>
                <w:szCs w:val="20"/>
              </w:rPr>
            </w:pPr>
            <w:r>
              <w:rPr>
                <w:rFonts w:ascii="Arial Narrow" w:hAnsi="Arial Narrow" w:cs="Arial"/>
                <w:sz w:val="20"/>
                <w:szCs w:val="20"/>
              </w:rPr>
              <w:t xml:space="preserve">Extra physical activities and skills </w:t>
            </w:r>
          </w:p>
        </w:tc>
      </w:tr>
      <w:tr w:rsidR="00CD00A1" w:rsidRPr="00764634" w:rsidTr="00C62AF6">
        <w:tc>
          <w:tcPr>
            <w:tcW w:w="3432" w:type="dxa"/>
          </w:tcPr>
          <w:p w:rsidR="00CD00A1" w:rsidRPr="00764634" w:rsidRDefault="005E6B9B">
            <w:pPr>
              <w:rPr>
                <w:rFonts w:ascii="Arial Narrow" w:hAnsi="Arial Narrow" w:cs="Arial"/>
                <w:sz w:val="20"/>
                <w:szCs w:val="20"/>
              </w:rPr>
            </w:pPr>
            <w:r w:rsidRPr="00764634">
              <w:rPr>
                <w:rFonts w:ascii="Arial Narrow" w:hAnsi="Arial Narrow" w:cs="Arial"/>
                <w:sz w:val="20"/>
                <w:szCs w:val="20"/>
              </w:rPr>
              <w:t>Dance and performance workshops</w:t>
            </w:r>
          </w:p>
          <w:p w:rsidR="00B7596E" w:rsidRPr="000871FD" w:rsidRDefault="00F92F46" w:rsidP="000871FD">
            <w:pPr>
              <w:pStyle w:val="ListParagraph"/>
              <w:numPr>
                <w:ilvl w:val="0"/>
                <w:numId w:val="3"/>
              </w:numPr>
              <w:rPr>
                <w:rFonts w:ascii="Arial Narrow" w:hAnsi="Arial Narrow" w:cs="Arial"/>
                <w:sz w:val="20"/>
                <w:szCs w:val="20"/>
              </w:rPr>
            </w:pPr>
            <w:r>
              <w:rPr>
                <w:rFonts w:ascii="Arial Narrow" w:hAnsi="Arial Narrow" w:cs="Arial"/>
                <w:sz w:val="20"/>
                <w:szCs w:val="20"/>
              </w:rPr>
              <w:t>U-Dance</w:t>
            </w:r>
            <w:r w:rsidR="000871FD">
              <w:rPr>
                <w:rFonts w:ascii="Arial Narrow" w:hAnsi="Arial Narrow" w:cs="Arial"/>
                <w:sz w:val="20"/>
                <w:szCs w:val="20"/>
              </w:rPr>
              <w:t xml:space="preserve"> – y3 and 4</w:t>
            </w:r>
          </w:p>
          <w:p w:rsidR="00F92F46" w:rsidRDefault="00F92F46" w:rsidP="00634FF2">
            <w:pPr>
              <w:pStyle w:val="ListParagraph"/>
              <w:numPr>
                <w:ilvl w:val="0"/>
                <w:numId w:val="3"/>
              </w:numPr>
              <w:rPr>
                <w:rFonts w:ascii="Arial Narrow" w:hAnsi="Arial Narrow" w:cs="Arial"/>
                <w:sz w:val="20"/>
                <w:szCs w:val="20"/>
              </w:rPr>
            </w:pPr>
            <w:r>
              <w:rPr>
                <w:rFonts w:ascii="Arial Narrow" w:hAnsi="Arial Narrow" w:cs="Arial"/>
                <w:sz w:val="20"/>
                <w:szCs w:val="20"/>
              </w:rPr>
              <w:t>Maypole</w:t>
            </w:r>
          </w:p>
          <w:p w:rsidR="00F92F46" w:rsidRDefault="0030695F" w:rsidP="00634FF2">
            <w:pPr>
              <w:pStyle w:val="ListParagraph"/>
              <w:numPr>
                <w:ilvl w:val="0"/>
                <w:numId w:val="3"/>
              </w:numPr>
              <w:rPr>
                <w:rFonts w:ascii="Arial Narrow" w:hAnsi="Arial Narrow" w:cs="Arial"/>
                <w:sz w:val="20"/>
                <w:szCs w:val="20"/>
              </w:rPr>
            </w:pPr>
            <w:r>
              <w:rPr>
                <w:rFonts w:ascii="Arial Narrow" w:hAnsi="Arial Narrow" w:cs="Arial"/>
                <w:sz w:val="20"/>
                <w:szCs w:val="20"/>
              </w:rPr>
              <w:t>Ballet</w:t>
            </w:r>
          </w:p>
          <w:p w:rsidR="00362834" w:rsidRDefault="00362834" w:rsidP="00634FF2">
            <w:pPr>
              <w:pStyle w:val="ListParagraph"/>
              <w:numPr>
                <w:ilvl w:val="0"/>
                <w:numId w:val="3"/>
              </w:numPr>
              <w:rPr>
                <w:rFonts w:ascii="Arial Narrow" w:hAnsi="Arial Narrow" w:cs="Arial"/>
                <w:sz w:val="20"/>
                <w:szCs w:val="20"/>
              </w:rPr>
            </w:pPr>
            <w:r>
              <w:rPr>
                <w:rFonts w:ascii="Arial Narrow" w:hAnsi="Arial Narrow" w:cs="Arial"/>
                <w:sz w:val="20"/>
                <w:szCs w:val="20"/>
              </w:rPr>
              <w:lastRenderedPageBreak/>
              <w:t>South American Dance</w:t>
            </w:r>
          </w:p>
          <w:p w:rsidR="00362834" w:rsidRPr="00764634" w:rsidRDefault="00362834" w:rsidP="00634FF2">
            <w:pPr>
              <w:pStyle w:val="ListParagraph"/>
              <w:numPr>
                <w:ilvl w:val="0"/>
                <w:numId w:val="3"/>
              </w:numPr>
              <w:rPr>
                <w:rFonts w:ascii="Arial Narrow" w:hAnsi="Arial Narrow" w:cs="Arial"/>
                <w:sz w:val="20"/>
                <w:szCs w:val="20"/>
              </w:rPr>
            </w:pPr>
            <w:r>
              <w:rPr>
                <w:rFonts w:ascii="Arial Narrow" w:hAnsi="Arial Narrow" w:cs="Arial"/>
                <w:sz w:val="20"/>
                <w:szCs w:val="20"/>
              </w:rPr>
              <w:t>St Patrick’s Day Irish Dancing</w:t>
            </w:r>
          </w:p>
        </w:tc>
        <w:tc>
          <w:tcPr>
            <w:tcW w:w="1693" w:type="dxa"/>
          </w:tcPr>
          <w:p w:rsidR="00CD00A1" w:rsidRPr="00764634" w:rsidRDefault="000871FD">
            <w:pPr>
              <w:rPr>
                <w:rFonts w:ascii="Arial Narrow" w:hAnsi="Arial Narrow" w:cs="Arial"/>
                <w:sz w:val="20"/>
                <w:szCs w:val="20"/>
              </w:rPr>
            </w:pPr>
            <w:r>
              <w:rPr>
                <w:rFonts w:ascii="Arial Narrow" w:hAnsi="Arial Narrow" w:cs="Arial"/>
                <w:sz w:val="20"/>
                <w:szCs w:val="20"/>
              </w:rPr>
              <w:lastRenderedPageBreak/>
              <w:t>£1600.00</w:t>
            </w:r>
          </w:p>
          <w:p w:rsidR="00E40C8C" w:rsidRPr="00764634" w:rsidRDefault="00E40C8C">
            <w:pPr>
              <w:rPr>
                <w:rFonts w:ascii="Arial Narrow" w:hAnsi="Arial Narrow" w:cs="Arial"/>
                <w:sz w:val="20"/>
                <w:szCs w:val="20"/>
              </w:rPr>
            </w:pPr>
          </w:p>
          <w:p w:rsidR="00595ED4" w:rsidRPr="00764634" w:rsidRDefault="00595ED4">
            <w:pPr>
              <w:rPr>
                <w:rFonts w:ascii="Arial Narrow" w:hAnsi="Arial Narrow" w:cs="Arial"/>
                <w:sz w:val="20"/>
                <w:szCs w:val="20"/>
              </w:rPr>
            </w:pPr>
          </w:p>
          <w:p w:rsidR="00595ED4" w:rsidRPr="00764634" w:rsidRDefault="00595ED4">
            <w:pPr>
              <w:rPr>
                <w:rFonts w:ascii="Arial Narrow" w:hAnsi="Arial Narrow" w:cs="Arial"/>
                <w:sz w:val="20"/>
                <w:szCs w:val="20"/>
              </w:rPr>
            </w:pPr>
          </w:p>
        </w:tc>
        <w:tc>
          <w:tcPr>
            <w:tcW w:w="3891" w:type="dxa"/>
            <w:gridSpan w:val="2"/>
          </w:tcPr>
          <w:p w:rsidR="0073697D" w:rsidRPr="00764634" w:rsidRDefault="0073697D">
            <w:pPr>
              <w:rPr>
                <w:rFonts w:ascii="Arial Narrow" w:hAnsi="Arial Narrow" w:cs="Arial"/>
                <w:sz w:val="20"/>
                <w:szCs w:val="20"/>
              </w:rPr>
            </w:pPr>
            <w:r w:rsidRPr="00764634">
              <w:rPr>
                <w:rFonts w:ascii="Arial Narrow" w:hAnsi="Arial Narrow" w:cs="Arial"/>
                <w:sz w:val="20"/>
                <w:szCs w:val="20"/>
              </w:rPr>
              <w:t xml:space="preserve">The majority of children enjoy dance and many excel at it, choosing to continue into secondary school and beyond. These workshops provide the opportunity for children to try different forms of </w:t>
            </w:r>
            <w:r w:rsidRPr="00764634">
              <w:rPr>
                <w:rFonts w:ascii="Arial Narrow" w:hAnsi="Arial Narrow" w:cs="Arial"/>
                <w:sz w:val="20"/>
                <w:szCs w:val="20"/>
              </w:rPr>
              <w:lastRenderedPageBreak/>
              <w:t>dance and to learn about the cultures behind them.</w:t>
            </w:r>
          </w:p>
          <w:p w:rsidR="00300BEB" w:rsidRPr="00764634" w:rsidRDefault="00300BEB">
            <w:pPr>
              <w:rPr>
                <w:rFonts w:ascii="Arial Narrow" w:hAnsi="Arial Narrow" w:cs="Arial"/>
                <w:sz w:val="20"/>
                <w:szCs w:val="20"/>
              </w:rPr>
            </w:pPr>
          </w:p>
          <w:p w:rsidR="00300BEB" w:rsidRPr="00764634" w:rsidRDefault="00300BEB">
            <w:pPr>
              <w:rPr>
                <w:rFonts w:ascii="Arial Narrow" w:hAnsi="Arial Narrow" w:cs="Arial"/>
                <w:sz w:val="20"/>
                <w:szCs w:val="20"/>
              </w:rPr>
            </w:pPr>
          </w:p>
          <w:p w:rsidR="00CD00A1" w:rsidRPr="00764634" w:rsidRDefault="0073697D">
            <w:pPr>
              <w:rPr>
                <w:rFonts w:ascii="Arial Narrow" w:hAnsi="Arial Narrow" w:cs="Arial"/>
                <w:sz w:val="20"/>
                <w:szCs w:val="20"/>
              </w:rPr>
            </w:pPr>
            <w:r w:rsidRPr="00764634">
              <w:rPr>
                <w:rFonts w:ascii="Arial Narrow" w:hAnsi="Arial Narrow" w:cs="Arial"/>
                <w:sz w:val="20"/>
                <w:szCs w:val="20"/>
              </w:rPr>
              <w:t>The workshops provide vigorous exercise</w:t>
            </w:r>
            <w:r w:rsidR="00595ED4" w:rsidRPr="00764634">
              <w:rPr>
                <w:rFonts w:ascii="Arial Narrow" w:hAnsi="Arial Narrow" w:cs="Arial"/>
                <w:sz w:val="20"/>
                <w:szCs w:val="20"/>
              </w:rPr>
              <w:t>.</w:t>
            </w:r>
            <w:r w:rsidRPr="00764634">
              <w:rPr>
                <w:rFonts w:ascii="Arial Narrow" w:hAnsi="Arial Narrow" w:cs="Arial"/>
                <w:sz w:val="20"/>
                <w:szCs w:val="20"/>
              </w:rPr>
              <w:t xml:space="preserve"> </w:t>
            </w:r>
          </w:p>
          <w:p w:rsidR="00595ED4" w:rsidRPr="00764634" w:rsidRDefault="00595ED4">
            <w:pPr>
              <w:rPr>
                <w:rFonts w:ascii="Arial Narrow" w:hAnsi="Arial Narrow" w:cs="Arial"/>
                <w:sz w:val="20"/>
                <w:szCs w:val="20"/>
              </w:rPr>
            </w:pPr>
            <w:r w:rsidRPr="00764634">
              <w:rPr>
                <w:rFonts w:ascii="Arial Narrow" w:hAnsi="Arial Narrow" w:cs="Arial"/>
                <w:sz w:val="20"/>
                <w:szCs w:val="20"/>
              </w:rPr>
              <w:t>The performances build confidence, teamwork and self-esteem.</w:t>
            </w:r>
          </w:p>
        </w:tc>
      </w:tr>
      <w:tr w:rsidR="00CD00A1" w:rsidRPr="00764634" w:rsidTr="00C62AF6">
        <w:tc>
          <w:tcPr>
            <w:tcW w:w="3432" w:type="dxa"/>
          </w:tcPr>
          <w:p w:rsidR="00CD00A1" w:rsidRPr="00764634" w:rsidRDefault="00B82074">
            <w:pPr>
              <w:rPr>
                <w:rFonts w:ascii="Arial Narrow" w:hAnsi="Arial Narrow" w:cs="Arial"/>
                <w:sz w:val="20"/>
                <w:szCs w:val="20"/>
              </w:rPr>
            </w:pPr>
            <w:r w:rsidRPr="00764634">
              <w:rPr>
                <w:rFonts w:ascii="Arial Narrow" w:hAnsi="Arial Narrow" w:cs="Arial"/>
                <w:sz w:val="20"/>
                <w:szCs w:val="20"/>
              </w:rPr>
              <w:lastRenderedPageBreak/>
              <w:t xml:space="preserve">Cyclewise training – y6 </w:t>
            </w:r>
          </w:p>
        </w:tc>
        <w:tc>
          <w:tcPr>
            <w:tcW w:w="1693" w:type="dxa"/>
          </w:tcPr>
          <w:p w:rsidR="00CD00A1" w:rsidRPr="00764634" w:rsidRDefault="00300BEB">
            <w:pPr>
              <w:rPr>
                <w:rFonts w:ascii="Arial Narrow" w:hAnsi="Arial Narrow" w:cs="Arial"/>
                <w:sz w:val="20"/>
                <w:szCs w:val="20"/>
              </w:rPr>
            </w:pPr>
            <w:r w:rsidRPr="00764634">
              <w:rPr>
                <w:rFonts w:ascii="Arial Narrow" w:hAnsi="Arial Narrow" w:cs="Arial"/>
                <w:sz w:val="20"/>
                <w:szCs w:val="20"/>
              </w:rPr>
              <w:t>No costs run by PCSOs</w:t>
            </w:r>
          </w:p>
        </w:tc>
        <w:tc>
          <w:tcPr>
            <w:tcW w:w="3891" w:type="dxa"/>
            <w:gridSpan w:val="2"/>
          </w:tcPr>
          <w:p w:rsidR="00CD00A1" w:rsidRPr="00764634" w:rsidRDefault="0073697D">
            <w:pPr>
              <w:rPr>
                <w:rFonts w:ascii="Arial Narrow" w:hAnsi="Arial Narrow" w:cs="Arial"/>
                <w:sz w:val="20"/>
                <w:szCs w:val="20"/>
              </w:rPr>
            </w:pPr>
            <w:r w:rsidRPr="00764634">
              <w:rPr>
                <w:rFonts w:ascii="Arial Narrow" w:hAnsi="Arial Narrow" w:cs="Arial"/>
                <w:sz w:val="20"/>
                <w:szCs w:val="20"/>
              </w:rPr>
              <w:t>Ensuring that children can ride their bikes safely on the road and increase the amount of time the children can cycle for pleasure.</w:t>
            </w:r>
          </w:p>
        </w:tc>
      </w:tr>
      <w:tr w:rsidR="00CD00A1" w:rsidRPr="00764634" w:rsidTr="00C62AF6">
        <w:tc>
          <w:tcPr>
            <w:tcW w:w="3432" w:type="dxa"/>
          </w:tcPr>
          <w:p w:rsidR="00CD00A1" w:rsidRPr="00764634" w:rsidRDefault="00B7596E">
            <w:pPr>
              <w:rPr>
                <w:rFonts w:ascii="Arial Narrow" w:hAnsi="Arial Narrow" w:cs="Arial"/>
                <w:sz w:val="20"/>
                <w:szCs w:val="20"/>
              </w:rPr>
            </w:pPr>
            <w:r>
              <w:rPr>
                <w:rFonts w:ascii="Arial Narrow" w:hAnsi="Arial Narrow" w:cs="Arial"/>
                <w:sz w:val="20"/>
                <w:szCs w:val="20"/>
              </w:rPr>
              <w:t>British Dodgeball Training</w:t>
            </w:r>
          </w:p>
        </w:tc>
        <w:tc>
          <w:tcPr>
            <w:tcW w:w="1693" w:type="dxa"/>
          </w:tcPr>
          <w:p w:rsidR="00512040" w:rsidRPr="00764634" w:rsidRDefault="00B7596E">
            <w:pPr>
              <w:rPr>
                <w:rFonts w:ascii="Arial Narrow" w:hAnsi="Arial Narrow" w:cs="Arial"/>
                <w:sz w:val="20"/>
                <w:szCs w:val="20"/>
              </w:rPr>
            </w:pPr>
            <w:r>
              <w:rPr>
                <w:rFonts w:ascii="Arial Narrow" w:hAnsi="Arial Narrow" w:cs="Arial"/>
                <w:sz w:val="20"/>
                <w:szCs w:val="20"/>
              </w:rPr>
              <w:t>£250.00</w:t>
            </w:r>
          </w:p>
        </w:tc>
        <w:tc>
          <w:tcPr>
            <w:tcW w:w="3891" w:type="dxa"/>
            <w:gridSpan w:val="2"/>
          </w:tcPr>
          <w:p w:rsidR="00657523" w:rsidRPr="00764634" w:rsidRDefault="00B7596E" w:rsidP="00657523">
            <w:pPr>
              <w:rPr>
                <w:rFonts w:ascii="Arial Narrow" w:hAnsi="Arial Narrow" w:cs="Arial"/>
                <w:sz w:val="20"/>
                <w:szCs w:val="20"/>
              </w:rPr>
            </w:pPr>
            <w:r>
              <w:rPr>
                <w:rFonts w:ascii="Arial Narrow" w:hAnsi="Arial Narrow" w:cs="Arial"/>
                <w:sz w:val="20"/>
                <w:szCs w:val="20"/>
              </w:rPr>
              <w:t>Y5 children trained as coaches to be able to coach other children – good for self-esteem and extra exercise.</w:t>
            </w:r>
          </w:p>
        </w:tc>
      </w:tr>
      <w:tr w:rsidR="00617688" w:rsidRPr="00764634" w:rsidTr="00C62AF6">
        <w:tc>
          <w:tcPr>
            <w:tcW w:w="3432" w:type="dxa"/>
          </w:tcPr>
          <w:p w:rsidR="00617688" w:rsidRPr="00764634" w:rsidRDefault="00617688">
            <w:pPr>
              <w:rPr>
                <w:rFonts w:ascii="Arial Narrow" w:hAnsi="Arial Narrow" w:cs="Arial"/>
                <w:sz w:val="20"/>
                <w:szCs w:val="20"/>
              </w:rPr>
            </w:pPr>
            <w:r w:rsidRPr="00764634">
              <w:rPr>
                <w:rFonts w:ascii="Arial Narrow" w:hAnsi="Arial Narrow" w:cs="Arial"/>
                <w:sz w:val="20"/>
                <w:szCs w:val="20"/>
              </w:rPr>
              <w:t>Fell walking – y2</w:t>
            </w:r>
          </w:p>
        </w:tc>
        <w:tc>
          <w:tcPr>
            <w:tcW w:w="1693" w:type="dxa"/>
          </w:tcPr>
          <w:p w:rsidR="00617688" w:rsidRPr="00764634" w:rsidRDefault="00300BEB">
            <w:pPr>
              <w:rPr>
                <w:rFonts w:ascii="Arial Narrow" w:hAnsi="Arial Narrow" w:cs="Arial"/>
                <w:sz w:val="20"/>
                <w:szCs w:val="20"/>
              </w:rPr>
            </w:pPr>
            <w:r w:rsidRPr="00764634">
              <w:rPr>
                <w:rFonts w:ascii="Arial Narrow" w:hAnsi="Arial Narrow" w:cs="Arial"/>
                <w:sz w:val="20"/>
                <w:szCs w:val="20"/>
              </w:rPr>
              <w:t>£1000.00</w:t>
            </w:r>
          </w:p>
          <w:p w:rsidR="00512040" w:rsidRPr="00764634" w:rsidRDefault="00512040">
            <w:pPr>
              <w:rPr>
                <w:rFonts w:ascii="Arial Narrow" w:hAnsi="Arial Narrow" w:cs="Arial"/>
                <w:sz w:val="20"/>
                <w:szCs w:val="20"/>
              </w:rPr>
            </w:pPr>
            <w:r w:rsidRPr="00764634">
              <w:rPr>
                <w:rFonts w:ascii="Arial Narrow" w:hAnsi="Arial Narrow" w:cs="Arial"/>
                <w:sz w:val="20"/>
                <w:szCs w:val="20"/>
              </w:rPr>
              <w:t>(subsidy)</w:t>
            </w:r>
          </w:p>
        </w:tc>
        <w:tc>
          <w:tcPr>
            <w:tcW w:w="3891" w:type="dxa"/>
            <w:gridSpan w:val="2"/>
          </w:tcPr>
          <w:p w:rsidR="00617688" w:rsidRPr="00764634" w:rsidRDefault="00657523">
            <w:pPr>
              <w:rPr>
                <w:rFonts w:ascii="Arial Narrow" w:hAnsi="Arial Narrow" w:cs="Arial"/>
                <w:sz w:val="20"/>
                <w:szCs w:val="20"/>
              </w:rPr>
            </w:pPr>
            <w:r w:rsidRPr="00764634">
              <w:rPr>
                <w:rFonts w:ascii="Arial Narrow" w:hAnsi="Arial Narrow" w:cs="Arial"/>
                <w:sz w:val="20"/>
                <w:szCs w:val="20"/>
              </w:rPr>
              <w:t>All children get the chance to explore the Lake District as a fell climber. Increases fitness and self-confidence. Walking becomes more sustainable as children take their parents to where they have been, several families exercise like this regularly now.</w:t>
            </w:r>
          </w:p>
        </w:tc>
      </w:tr>
      <w:tr w:rsidR="00CD00A1" w:rsidRPr="00764634" w:rsidTr="00C62AF6">
        <w:tc>
          <w:tcPr>
            <w:tcW w:w="3432" w:type="dxa"/>
          </w:tcPr>
          <w:p w:rsidR="00CD00A1" w:rsidRPr="00764634" w:rsidRDefault="00B82074">
            <w:pPr>
              <w:rPr>
                <w:rFonts w:ascii="Arial Narrow" w:hAnsi="Arial Narrow" w:cs="Arial"/>
                <w:sz w:val="20"/>
                <w:szCs w:val="20"/>
              </w:rPr>
            </w:pPr>
            <w:r w:rsidRPr="00764634">
              <w:rPr>
                <w:rFonts w:ascii="Arial Narrow" w:hAnsi="Arial Narrow" w:cs="Arial"/>
                <w:sz w:val="20"/>
                <w:szCs w:val="20"/>
              </w:rPr>
              <w:t>Staff training</w:t>
            </w:r>
          </w:p>
          <w:p w:rsidR="00617688" w:rsidRPr="00764634" w:rsidRDefault="00617688" w:rsidP="00617688">
            <w:pPr>
              <w:pStyle w:val="ListParagraph"/>
              <w:numPr>
                <w:ilvl w:val="0"/>
                <w:numId w:val="4"/>
              </w:numPr>
              <w:rPr>
                <w:rFonts w:ascii="Arial Narrow" w:hAnsi="Arial Narrow" w:cs="Arial"/>
                <w:sz w:val="20"/>
                <w:szCs w:val="20"/>
              </w:rPr>
            </w:pPr>
            <w:r w:rsidRPr="00764634">
              <w:rPr>
                <w:rFonts w:ascii="Arial Narrow" w:hAnsi="Arial Narrow" w:cs="Arial"/>
                <w:sz w:val="20"/>
                <w:szCs w:val="20"/>
              </w:rPr>
              <w:t>Dance</w:t>
            </w:r>
          </w:p>
          <w:p w:rsidR="00617688" w:rsidRPr="00764634" w:rsidRDefault="00617688" w:rsidP="00617688">
            <w:pPr>
              <w:pStyle w:val="ListParagraph"/>
              <w:numPr>
                <w:ilvl w:val="0"/>
                <w:numId w:val="4"/>
              </w:numPr>
              <w:rPr>
                <w:rFonts w:ascii="Arial Narrow" w:hAnsi="Arial Narrow" w:cs="Arial"/>
                <w:sz w:val="20"/>
                <w:szCs w:val="20"/>
              </w:rPr>
            </w:pPr>
            <w:r w:rsidRPr="00764634">
              <w:rPr>
                <w:rFonts w:ascii="Arial Narrow" w:hAnsi="Arial Narrow" w:cs="Arial"/>
                <w:sz w:val="20"/>
                <w:szCs w:val="20"/>
              </w:rPr>
              <w:t>Yoga</w:t>
            </w:r>
          </w:p>
          <w:p w:rsidR="00617688" w:rsidRPr="00764634" w:rsidRDefault="003B5D56" w:rsidP="00617688">
            <w:pPr>
              <w:pStyle w:val="ListParagraph"/>
              <w:numPr>
                <w:ilvl w:val="0"/>
                <w:numId w:val="4"/>
              </w:numPr>
              <w:rPr>
                <w:rFonts w:ascii="Arial Narrow" w:hAnsi="Arial Narrow" w:cs="Arial"/>
                <w:sz w:val="20"/>
                <w:szCs w:val="20"/>
              </w:rPr>
            </w:pPr>
            <w:r w:rsidRPr="00764634">
              <w:rPr>
                <w:rFonts w:ascii="Arial Narrow" w:hAnsi="Arial Narrow" w:cs="Arial"/>
                <w:sz w:val="20"/>
                <w:szCs w:val="20"/>
              </w:rPr>
              <w:t>Multi skills</w:t>
            </w:r>
          </w:p>
        </w:tc>
        <w:tc>
          <w:tcPr>
            <w:tcW w:w="1693" w:type="dxa"/>
          </w:tcPr>
          <w:p w:rsidR="00CD00A1" w:rsidRPr="00764634" w:rsidRDefault="00300BEB">
            <w:pPr>
              <w:rPr>
                <w:rFonts w:ascii="Arial Narrow" w:hAnsi="Arial Narrow" w:cs="Arial"/>
                <w:sz w:val="20"/>
                <w:szCs w:val="20"/>
              </w:rPr>
            </w:pPr>
            <w:r w:rsidRPr="00764634">
              <w:rPr>
                <w:rFonts w:ascii="Arial Narrow" w:hAnsi="Arial Narrow" w:cs="Arial"/>
                <w:sz w:val="20"/>
                <w:szCs w:val="20"/>
              </w:rPr>
              <w:t>£300.00</w:t>
            </w:r>
          </w:p>
        </w:tc>
        <w:tc>
          <w:tcPr>
            <w:tcW w:w="3891" w:type="dxa"/>
            <w:gridSpan w:val="2"/>
          </w:tcPr>
          <w:p w:rsidR="00CD00A1" w:rsidRPr="00764634" w:rsidRDefault="00657523">
            <w:pPr>
              <w:rPr>
                <w:rFonts w:ascii="Arial Narrow" w:hAnsi="Arial Narrow" w:cs="Arial"/>
                <w:sz w:val="20"/>
                <w:szCs w:val="20"/>
              </w:rPr>
            </w:pPr>
            <w:r w:rsidRPr="00764634">
              <w:rPr>
                <w:rFonts w:ascii="Arial Narrow" w:hAnsi="Arial Narrow" w:cs="Arial"/>
                <w:sz w:val="20"/>
                <w:szCs w:val="20"/>
              </w:rPr>
              <w:t>Increases staff expertise and confidence.</w:t>
            </w:r>
          </w:p>
          <w:p w:rsidR="00657523" w:rsidRPr="00764634" w:rsidRDefault="003B5D56" w:rsidP="003B5D56">
            <w:pPr>
              <w:rPr>
                <w:rFonts w:ascii="Arial Narrow" w:hAnsi="Arial Narrow" w:cs="Arial"/>
                <w:sz w:val="20"/>
                <w:szCs w:val="20"/>
              </w:rPr>
            </w:pPr>
            <w:r w:rsidRPr="00764634">
              <w:rPr>
                <w:rFonts w:ascii="Arial Narrow" w:hAnsi="Arial Narrow" w:cs="Arial"/>
                <w:sz w:val="20"/>
                <w:szCs w:val="20"/>
              </w:rPr>
              <w:t>Broaden staff knowledge and capabilities.</w:t>
            </w:r>
          </w:p>
          <w:p w:rsidR="003B5D56" w:rsidRPr="00764634" w:rsidRDefault="003B5D56" w:rsidP="003B5D56">
            <w:pPr>
              <w:rPr>
                <w:rFonts w:ascii="Arial Narrow" w:hAnsi="Arial Narrow" w:cs="Arial"/>
                <w:sz w:val="20"/>
                <w:szCs w:val="20"/>
              </w:rPr>
            </w:pPr>
            <w:r w:rsidRPr="00764634">
              <w:rPr>
                <w:rFonts w:ascii="Arial Narrow" w:hAnsi="Arial Narrow" w:cs="Arial"/>
                <w:sz w:val="20"/>
                <w:szCs w:val="20"/>
              </w:rPr>
              <w:t>Managing stress through breathing, meditation and body awareness.</w:t>
            </w:r>
          </w:p>
        </w:tc>
      </w:tr>
      <w:tr w:rsidR="00300BEB" w:rsidRPr="00764634" w:rsidTr="00D30168">
        <w:tc>
          <w:tcPr>
            <w:tcW w:w="9016" w:type="dxa"/>
            <w:gridSpan w:val="4"/>
          </w:tcPr>
          <w:p w:rsidR="00300BEB" w:rsidRPr="00764634" w:rsidRDefault="00300BEB">
            <w:pPr>
              <w:rPr>
                <w:rFonts w:ascii="Arial Narrow" w:hAnsi="Arial Narrow" w:cs="Arial"/>
                <w:sz w:val="16"/>
                <w:szCs w:val="16"/>
              </w:rPr>
            </w:pPr>
          </w:p>
        </w:tc>
      </w:tr>
      <w:tr w:rsidR="00AA1426" w:rsidRPr="00764634" w:rsidTr="00C62AF6">
        <w:tc>
          <w:tcPr>
            <w:tcW w:w="9016" w:type="dxa"/>
            <w:gridSpan w:val="4"/>
          </w:tcPr>
          <w:p w:rsidR="00AA1426" w:rsidRPr="00764634" w:rsidRDefault="00AA1426">
            <w:pPr>
              <w:rPr>
                <w:rFonts w:ascii="Arial Narrow" w:hAnsi="Arial Narrow" w:cs="Arial"/>
                <w:b/>
              </w:rPr>
            </w:pPr>
            <w:r w:rsidRPr="00764634">
              <w:rPr>
                <w:rFonts w:ascii="Arial Narrow" w:hAnsi="Arial Narrow" w:cs="Arial"/>
                <w:b/>
              </w:rPr>
              <w:t>Enrichment</w:t>
            </w:r>
          </w:p>
        </w:tc>
      </w:tr>
      <w:tr w:rsidR="00AA1426" w:rsidRPr="00764634" w:rsidTr="00C62AF6">
        <w:tc>
          <w:tcPr>
            <w:tcW w:w="3432" w:type="dxa"/>
          </w:tcPr>
          <w:p w:rsidR="00AA1426" w:rsidRPr="00764634" w:rsidRDefault="005E6B9B">
            <w:pPr>
              <w:rPr>
                <w:rFonts w:ascii="Arial Narrow" w:hAnsi="Arial Narrow" w:cs="Arial"/>
                <w:sz w:val="20"/>
                <w:szCs w:val="20"/>
              </w:rPr>
            </w:pPr>
            <w:r w:rsidRPr="00764634">
              <w:rPr>
                <w:rFonts w:ascii="Arial Narrow" w:hAnsi="Arial Narrow" w:cs="Arial"/>
                <w:sz w:val="20"/>
                <w:szCs w:val="20"/>
              </w:rPr>
              <w:t>School teams play in as many inter-school competitions as possible</w:t>
            </w:r>
            <w:r w:rsidR="00B82074" w:rsidRPr="00764634">
              <w:rPr>
                <w:rFonts w:ascii="Arial Narrow" w:hAnsi="Arial Narrow" w:cs="Arial"/>
                <w:sz w:val="20"/>
                <w:szCs w:val="20"/>
              </w:rPr>
              <w:t>:</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Gymnastics</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Football</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Cricket</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Tag rugby</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Girl’s football</w:t>
            </w:r>
          </w:p>
          <w:p w:rsidR="00B82074" w:rsidRPr="00764634" w:rsidRDefault="007D2B18"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Athletics</w:t>
            </w:r>
          </w:p>
          <w:p w:rsidR="00F25078" w:rsidRDefault="00F25078"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Multi-sports</w:t>
            </w:r>
          </w:p>
          <w:p w:rsidR="00F92F46" w:rsidRPr="00764634" w:rsidRDefault="00F92F46" w:rsidP="00B82074">
            <w:pPr>
              <w:pStyle w:val="ListParagraph"/>
              <w:numPr>
                <w:ilvl w:val="0"/>
                <w:numId w:val="2"/>
              </w:numPr>
              <w:rPr>
                <w:rFonts w:ascii="Arial Narrow" w:hAnsi="Arial Narrow" w:cs="Arial"/>
                <w:sz w:val="20"/>
                <w:szCs w:val="20"/>
              </w:rPr>
            </w:pPr>
            <w:r>
              <w:rPr>
                <w:rFonts w:ascii="Arial Narrow" w:hAnsi="Arial Narrow" w:cs="Arial"/>
                <w:sz w:val="20"/>
                <w:szCs w:val="20"/>
              </w:rPr>
              <w:t>Quick-</w:t>
            </w:r>
            <w:proofErr w:type="spellStart"/>
            <w:r>
              <w:rPr>
                <w:rFonts w:ascii="Arial Narrow" w:hAnsi="Arial Narrow" w:cs="Arial"/>
                <w:sz w:val="20"/>
                <w:szCs w:val="20"/>
              </w:rPr>
              <w:t>stix</w:t>
            </w:r>
            <w:proofErr w:type="spellEnd"/>
            <w:r>
              <w:rPr>
                <w:rFonts w:ascii="Arial Narrow" w:hAnsi="Arial Narrow" w:cs="Arial"/>
                <w:sz w:val="20"/>
                <w:szCs w:val="20"/>
              </w:rPr>
              <w:t xml:space="preserve"> hockey</w:t>
            </w:r>
          </w:p>
          <w:p w:rsidR="007D2B18" w:rsidRPr="00764634" w:rsidRDefault="007D2B18" w:rsidP="007D2B18">
            <w:pPr>
              <w:rPr>
                <w:rFonts w:ascii="Arial Narrow" w:hAnsi="Arial Narrow" w:cs="Arial"/>
                <w:sz w:val="20"/>
                <w:szCs w:val="20"/>
              </w:rPr>
            </w:pPr>
            <w:r w:rsidRPr="00764634">
              <w:rPr>
                <w:rFonts w:ascii="Arial Narrow" w:hAnsi="Arial Narrow" w:cs="Arial"/>
                <w:sz w:val="20"/>
                <w:szCs w:val="20"/>
              </w:rPr>
              <w:t>Sports grant pays for transport to venues so that all can participate.</w:t>
            </w:r>
          </w:p>
        </w:tc>
        <w:tc>
          <w:tcPr>
            <w:tcW w:w="1962" w:type="dxa"/>
            <w:gridSpan w:val="2"/>
          </w:tcPr>
          <w:p w:rsidR="00300BEB" w:rsidRPr="00764634" w:rsidRDefault="00362834" w:rsidP="00300BEB">
            <w:pPr>
              <w:rPr>
                <w:rFonts w:ascii="Arial Narrow" w:hAnsi="Arial Narrow" w:cs="Arial"/>
                <w:sz w:val="20"/>
                <w:szCs w:val="20"/>
              </w:rPr>
            </w:pPr>
            <w:r>
              <w:rPr>
                <w:rFonts w:ascii="Arial Narrow" w:hAnsi="Arial Narrow" w:cs="Arial"/>
                <w:sz w:val="20"/>
                <w:szCs w:val="20"/>
              </w:rPr>
              <w:t xml:space="preserve">Funding </w:t>
            </w:r>
            <w:r w:rsidR="003B5D56" w:rsidRPr="00764634">
              <w:rPr>
                <w:rFonts w:ascii="Arial Narrow" w:hAnsi="Arial Narrow" w:cs="Arial"/>
                <w:sz w:val="20"/>
                <w:szCs w:val="20"/>
              </w:rPr>
              <w:t xml:space="preserve">used to release staff to accompany </w:t>
            </w:r>
            <w:r w:rsidRPr="00764634">
              <w:rPr>
                <w:rFonts w:ascii="Arial Narrow" w:hAnsi="Arial Narrow" w:cs="Arial"/>
                <w:sz w:val="20"/>
                <w:szCs w:val="20"/>
              </w:rPr>
              <w:t>teams during</w:t>
            </w:r>
            <w:r w:rsidR="003B5D56" w:rsidRPr="00764634">
              <w:rPr>
                <w:rFonts w:ascii="Arial Narrow" w:hAnsi="Arial Narrow" w:cs="Arial"/>
                <w:sz w:val="20"/>
                <w:szCs w:val="20"/>
              </w:rPr>
              <w:t xml:space="preserve"> </w:t>
            </w:r>
            <w:r w:rsidR="005B6D83">
              <w:rPr>
                <w:rFonts w:ascii="Arial Narrow" w:hAnsi="Arial Narrow" w:cs="Arial"/>
                <w:sz w:val="20"/>
                <w:szCs w:val="20"/>
              </w:rPr>
              <w:t xml:space="preserve">and after </w:t>
            </w:r>
            <w:r w:rsidR="003B5D56" w:rsidRPr="00764634">
              <w:rPr>
                <w:rFonts w:ascii="Arial Narrow" w:hAnsi="Arial Narrow" w:cs="Arial"/>
                <w:sz w:val="20"/>
                <w:szCs w:val="20"/>
              </w:rPr>
              <w:t xml:space="preserve">the school day. </w:t>
            </w:r>
          </w:p>
          <w:p w:rsidR="00300BEB" w:rsidRPr="00764634" w:rsidRDefault="00300BEB" w:rsidP="00300BEB">
            <w:pPr>
              <w:rPr>
                <w:rFonts w:ascii="Arial Narrow" w:hAnsi="Arial Narrow" w:cs="Arial"/>
                <w:sz w:val="20"/>
                <w:szCs w:val="20"/>
              </w:rPr>
            </w:pPr>
          </w:p>
          <w:p w:rsidR="00300BEB" w:rsidRPr="00764634" w:rsidRDefault="00300BEB" w:rsidP="00300BEB">
            <w:pPr>
              <w:rPr>
                <w:rFonts w:ascii="Arial Narrow" w:hAnsi="Arial Narrow" w:cs="Arial"/>
                <w:sz w:val="20"/>
                <w:szCs w:val="20"/>
              </w:rPr>
            </w:pPr>
          </w:p>
          <w:p w:rsidR="00300BEB" w:rsidRPr="00764634" w:rsidRDefault="00300BEB" w:rsidP="00300BEB">
            <w:pPr>
              <w:rPr>
                <w:rFonts w:ascii="Arial Narrow" w:hAnsi="Arial Narrow" w:cs="Arial"/>
                <w:sz w:val="20"/>
                <w:szCs w:val="20"/>
              </w:rPr>
            </w:pPr>
          </w:p>
          <w:p w:rsidR="00300BEB" w:rsidRPr="00764634" w:rsidRDefault="00300BEB" w:rsidP="00300BEB">
            <w:pPr>
              <w:rPr>
                <w:rFonts w:ascii="Arial Narrow" w:hAnsi="Arial Narrow" w:cs="Arial"/>
                <w:sz w:val="20"/>
                <w:szCs w:val="20"/>
              </w:rPr>
            </w:pPr>
            <w:r w:rsidRPr="00764634">
              <w:rPr>
                <w:rFonts w:ascii="Arial Narrow" w:hAnsi="Arial Narrow" w:cs="Arial"/>
                <w:sz w:val="20"/>
                <w:szCs w:val="20"/>
              </w:rPr>
              <w:t>£1000.00</w:t>
            </w:r>
          </w:p>
        </w:tc>
        <w:tc>
          <w:tcPr>
            <w:tcW w:w="3622" w:type="dxa"/>
          </w:tcPr>
          <w:p w:rsidR="00AA1426" w:rsidRPr="00764634" w:rsidRDefault="003B5D56">
            <w:pPr>
              <w:rPr>
                <w:rFonts w:ascii="Arial Narrow" w:hAnsi="Arial Narrow" w:cs="Arial"/>
                <w:sz w:val="20"/>
                <w:szCs w:val="20"/>
              </w:rPr>
            </w:pPr>
            <w:r w:rsidRPr="00764634">
              <w:rPr>
                <w:rFonts w:ascii="Arial Narrow" w:hAnsi="Arial Narrow" w:cs="Arial"/>
                <w:sz w:val="20"/>
                <w:szCs w:val="20"/>
              </w:rPr>
              <w:t>Improved team working and behaviour.</w:t>
            </w:r>
          </w:p>
          <w:p w:rsidR="003B5D56" w:rsidRPr="00764634" w:rsidRDefault="003B5D56">
            <w:pPr>
              <w:rPr>
                <w:rFonts w:ascii="Arial Narrow" w:hAnsi="Arial Narrow" w:cs="Arial"/>
                <w:sz w:val="20"/>
                <w:szCs w:val="20"/>
              </w:rPr>
            </w:pPr>
            <w:r w:rsidRPr="00764634">
              <w:rPr>
                <w:rFonts w:ascii="Arial Narrow" w:hAnsi="Arial Narrow" w:cs="Arial"/>
                <w:sz w:val="20"/>
                <w:szCs w:val="20"/>
              </w:rPr>
              <w:t>Opportunities for leadership.</w:t>
            </w:r>
          </w:p>
          <w:p w:rsidR="003B5D56" w:rsidRPr="00764634" w:rsidRDefault="003B5D56">
            <w:pPr>
              <w:rPr>
                <w:rFonts w:ascii="Arial Narrow" w:hAnsi="Arial Narrow" w:cs="Arial"/>
                <w:sz w:val="20"/>
                <w:szCs w:val="20"/>
              </w:rPr>
            </w:pPr>
            <w:r w:rsidRPr="00764634">
              <w:rPr>
                <w:rFonts w:ascii="Arial Narrow" w:hAnsi="Arial Narrow" w:cs="Arial"/>
                <w:sz w:val="20"/>
                <w:szCs w:val="20"/>
              </w:rPr>
              <w:t>Increased participation in sports to help pupils to develop a healthy life-style.</w:t>
            </w:r>
          </w:p>
          <w:p w:rsidR="003B5D56" w:rsidRPr="00764634" w:rsidRDefault="003B5D56">
            <w:pPr>
              <w:rPr>
                <w:rFonts w:ascii="Arial Narrow" w:hAnsi="Arial Narrow" w:cs="Arial"/>
                <w:sz w:val="20"/>
                <w:szCs w:val="20"/>
              </w:rPr>
            </w:pPr>
            <w:r w:rsidRPr="00764634">
              <w:rPr>
                <w:rFonts w:ascii="Arial Narrow" w:hAnsi="Arial Narrow" w:cs="Arial"/>
                <w:sz w:val="20"/>
                <w:szCs w:val="20"/>
              </w:rPr>
              <w:t>Pupils reach the performance levels they are capable of.</w:t>
            </w:r>
          </w:p>
        </w:tc>
      </w:tr>
      <w:tr w:rsidR="002070E0" w:rsidRPr="00764634" w:rsidTr="00C62AF6">
        <w:tc>
          <w:tcPr>
            <w:tcW w:w="3432" w:type="dxa"/>
          </w:tcPr>
          <w:p w:rsidR="002070E0" w:rsidRDefault="002070E0">
            <w:pPr>
              <w:rPr>
                <w:rFonts w:ascii="Arial Narrow" w:hAnsi="Arial Narrow" w:cs="Arial"/>
                <w:sz w:val="20"/>
                <w:szCs w:val="20"/>
              </w:rPr>
            </w:pPr>
            <w:r>
              <w:rPr>
                <w:rFonts w:ascii="Arial Narrow" w:hAnsi="Arial Narrow" w:cs="Arial"/>
                <w:sz w:val="20"/>
                <w:szCs w:val="20"/>
              </w:rPr>
              <w:t>Paralympics assembly and sponsored fitness training day</w:t>
            </w:r>
          </w:p>
        </w:tc>
        <w:tc>
          <w:tcPr>
            <w:tcW w:w="1962" w:type="dxa"/>
            <w:gridSpan w:val="2"/>
          </w:tcPr>
          <w:p w:rsidR="002070E0" w:rsidRDefault="002070E0" w:rsidP="00300BEB">
            <w:pPr>
              <w:rPr>
                <w:rFonts w:ascii="Arial Narrow" w:hAnsi="Arial Narrow" w:cs="Arial"/>
                <w:sz w:val="20"/>
                <w:szCs w:val="20"/>
              </w:rPr>
            </w:pPr>
            <w:r>
              <w:rPr>
                <w:rFonts w:ascii="Arial Narrow" w:hAnsi="Arial Narrow" w:cs="Arial"/>
                <w:sz w:val="20"/>
                <w:szCs w:val="20"/>
              </w:rPr>
              <w:t>£600.00</w:t>
            </w:r>
          </w:p>
        </w:tc>
        <w:tc>
          <w:tcPr>
            <w:tcW w:w="3622" w:type="dxa"/>
          </w:tcPr>
          <w:p w:rsidR="002070E0" w:rsidRDefault="002070E0">
            <w:pPr>
              <w:rPr>
                <w:rFonts w:ascii="Arial Narrow" w:hAnsi="Arial Narrow" w:cs="Arial"/>
                <w:sz w:val="20"/>
                <w:szCs w:val="20"/>
              </w:rPr>
            </w:pPr>
            <w:r>
              <w:rPr>
                <w:rFonts w:ascii="Arial Narrow" w:hAnsi="Arial Narrow" w:cs="Arial"/>
                <w:sz w:val="20"/>
                <w:szCs w:val="20"/>
              </w:rPr>
              <w:t>Raised awareness of sports for the disabled. All the children met and talked to a rugby player with prosthetic legs.</w:t>
            </w:r>
          </w:p>
          <w:p w:rsidR="002070E0" w:rsidRDefault="002070E0">
            <w:pPr>
              <w:rPr>
                <w:rFonts w:ascii="Arial Narrow" w:hAnsi="Arial Narrow" w:cs="Arial"/>
                <w:sz w:val="20"/>
                <w:szCs w:val="20"/>
              </w:rPr>
            </w:pPr>
            <w:r>
              <w:rPr>
                <w:rFonts w:ascii="Arial Narrow" w:hAnsi="Arial Narrow" w:cs="Arial"/>
                <w:sz w:val="20"/>
                <w:szCs w:val="20"/>
              </w:rPr>
              <w:t>Intense fitness training to raise heart rates and improve performance.</w:t>
            </w:r>
          </w:p>
        </w:tc>
      </w:tr>
      <w:tr w:rsidR="002070E0" w:rsidRPr="00764634" w:rsidTr="00C62AF6">
        <w:tc>
          <w:tcPr>
            <w:tcW w:w="3432" w:type="dxa"/>
          </w:tcPr>
          <w:p w:rsidR="002070E0" w:rsidRDefault="002070E0">
            <w:pPr>
              <w:rPr>
                <w:rFonts w:ascii="Arial Narrow" w:hAnsi="Arial Narrow" w:cs="Arial"/>
                <w:sz w:val="20"/>
                <w:szCs w:val="20"/>
              </w:rPr>
            </w:pPr>
            <w:r>
              <w:rPr>
                <w:rFonts w:ascii="Arial Narrow" w:hAnsi="Arial Narrow" w:cs="Arial"/>
                <w:sz w:val="20"/>
                <w:szCs w:val="20"/>
              </w:rPr>
              <w:t>Wheelchair basketball</w:t>
            </w:r>
          </w:p>
        </w:tc>
        <w:tc>
          <w:tcPr>
            <w:tcW w:w="1962" w:type="dxa"/>
            <w:gridSpan w:val="2"/>
          </w:tcPr>
          <w:p w:rsidR="002070E0" w:rsidRDefault="005B6D83" w:rsidP="00300BEB">
            <w:pPr>
              <w:rPr>
                <w:rFonts w:ascii="Arial Narrow" w:hAnsi="Arial Narrow" w:cs="Arial"/>
                <w:sz w:val="20"/>
                <w:szCs w:val="20"/>
              </w:rPr>
            </w:pPr>
            <w:r>
              <w:rPr>
                <w:rFonts w:ascii="Arial Narrow" w:hAnsi="Arial Narrow" w:cs="Arial"/>
                <w:sz w:val="20"/>
                <w:szCs w:val="20"/>
              </w:rPr>
              <w:t>£250.00</w:t>
            </w:r>
          </w:p>
        </w:tc>
        <w:tc>
          <w:tcPr>
            <w:tcW w:w="3622" w:type="dxa"/>
          </w:tcPr>
          <w:p w:rsidR="002070E0" w:rsidRDefault="002070E0">
            <w:pPr>
              <w:rPr>
                <w:rFonts w:ascii="Arial Narrow" w:hAnsi="Arial Narrow" w:cs="Arial"/>
                <w:sz w:val="20"/>
                <w:szCs w:val="20"/>
              </w:rPr>
            </w:pPr>
            <w:r>
              <w:rPr>
                <w:rFonts w:ascii="Arial Narrow" w:hAnsi="Arial Narrow" w:cs="Arial"/>
                <w:sz w:val="20"/>
                <w:szCs w:val="20"/>
              </w:rPr>
              <w:t>Raised awareness of wheelchair sports, particularly basketball. All children took part in basketball using wheelchairs, helping them understand what it feels like, that it is possible and what good exercise can be even from a wheelchair. The children also got to meet and talk to a world champion, which was encouraging and character building.</w:t>
            </w:r>
          </w:p>
        </w:tc>
      </w:tr>
      <w:tr w:rsidR="00764634" w:rsidRPr="00764634" w:rsidTr="00C62AF6">
        <w:tc>
          <w:tcPr>
            <w:tcW w:w="3432" w:type="dxa"/>
          </w:tcPr>
          <w:p w:rsidR="00764634" w:rsidRDefault="00764634">
            <w:pPr>
              <w:rPr>
                <w:rFonts w:ascii="Arial Narrow" w:hAnsi="Arial Narrow" w:cs="Arial"/>
                <w:sz w:val="20"/>
                <w:szCs w:val="20"/>
              </w:rPr>
            </w:pPr>
            <w:r>
              <w:rPr>
                <w:rFonts w:ascii="Arial Narrow" w:hAnsi="Arial Narrow" w:cs="Arial"/>
                <w:sz w:val="20"/>
                <w:szCs w:val="20"/>
              </w:rPr>
              <w:t>Training for Midday supervisors to improve sports and games playing at lunchtimes.</w:t>
            </w:r>
          </w:p>
          <w:p w:rsidR="00764634" w:rsidRPr="00764634" w:rsidRDefault="00764634">
            <w:pPr>
              <w:rPr>
                <w:rFonts w:ascii="Arial Narrow" w:hAnsi="Arial Narrow" w:cs="Arial"/>
                <w:sz w:val="20"/>
                <w:szCs w:val="20"/>
              </w:rPr>
            </w:pPr>
          </w:p>
        </w:tc>
        <w:tc>
          <w:tcPr>
            <w:tcW w:w="1962" w:type="dxa"/>
            <w:gridSpan w:val="2"/>
          </w:tcPr>
          <w:p w:rsidR="00764634" w:rsidRPr="00764634" w:rsidRDefault="00764634" w:rsidP="00300BEB">
            <w:pPr>
              <w:rPr>
                <w:rFonts w:ascii="Arial Narrow" w:hAnsi="Arial Narrow" w:cs="Arial"/>
                <w:sz w:val="20"/>
                <w:szCs w:val="20"/>
              </w:rPr>
            </w:pPr>
            <w:r>
              <w:rPr>
                <w:rFonts w:ascii="Arial Narrow" w:hAnsi="Arial Narrow" w:cs="Arial"/>
                <w:sz w:val="20"/>
                <w:szCs w:val="20"/>
              </w:rPr>
              <w:t>£500.00</w:t>
            </w:r>
          </w:p>
        </w:tc>
        <w:tc>
          <w:tcPr>
            <w:tcW w:w="3622" w:type="dxa"/>
          </w:tcPr>
          <w:p w:rsidR="00764634" w:rsidRDefault="00764634">
            <w:pPr>
              <w:rPr>
                <w:rFonts w:ascii="Arial Narrow" w:hAnsi="Arial Narrow" w:cs="Arial"/>
                <w:sz w:val="20"/>
                <w:szCs w:val="20"/>
              </w:rPr>
            </w:pPr>
            <w:r>
              <w:rPr>
                <w:rFonts w:ascii="Arial Narrow" w:hAnsi="Arial Narrow" w:cs="Arial"/>
                <w:sz w:val="20"/>
                <w:szCs w:val="20"/>
              </w:rPr>
              <w:t>Staff are more confident to be able to teach games, skipping and ball skills at lunchtime.</w:t>
            </w:r>
          </w:p>
          <w:p w:rsidR="00764634" w:rsidRPr="00764634" w:rsidRDefault="00764634">
            <w:pPr>
              <w:rPr>
                <w:rFonts w:ascii="Arial Narrow" w:hAnsi="Arial Narrow" w:cs="Arial"/>
                <w:sz w:val="20"/>
                <w:szCs w:val="20"/>
              </w:rPr>
            </w:pPr>
            <w:r>
              <w:rPr>
                <w:rFonts w:ascii="Arial Narrow" w:hAnsi="Arial Narrow" w:cs="Arial"/>
                <w:sz w:val="20"/>
                <w:szCs w:val="20"/>
              </w:rPr>
              <w:t>Impacts on children’s</w:t>
            </w:r>
            <w:r w:rsidR="002070E0">
              <w:rPr>
                <w:rFonts w:ascii="Arial Narrow" w:hAnsi="Arial Narrow" w:cs="Arial"/>
                <w:sz w:val="20"/>
                <w:szCs w:val="20"/>
              </w:rPr>
              <w:t xml:space="preserve"> afternoon</w:t>
            </w:r>
            <w:r>
              <w:rPr>
                <w:rFonts w:ascii="Arial Narrow" w:hAnsi="Arial Narrow" w:cs="Arial"/>
                <w:sz w:val="20"/>
                <w:szCs w:val="20"/>
              </w:rPr>
              <w:t xml:space="preserve"> performance, well-being and </w:t>
            </w:r>
            <w:r w:rsidR="002070E0">
              <w:rPr>
                <w:rFonts w:ascii="Arial Narrow" w:hAnsi="Arial Narrow" w:cs="Arial"/>
                <w:sz w:val="20"/>
                <w:szCs w:val="20"/>
              </w:rPr>
              <w:t>exercise.</w:t>
            </w:r>
          </w:p>
        </w:tc>
      </w:tr>
      <w:tr w:rsidR="00764634" w:rsidRPr="00764634" w:rsidTr="00C62AF6">
        <w:tc>
          <w:tcPr>
            <w:tcW w:w="3432" w:type="dxa"/>
          </w:tcPr>
          <w:p w:rsidR="00764634" w:rsidRPr="00764634" w:rsidRDefault="00764634">
            <w:pPr>
              <w:rPr>
                <w:rFonts w:ascii="Arial Narrow" w:hAnsi="Arial Narrow" w:cs="Arial"/>
                <w:sz w:val="20"/>
                <w:szCs w:val="20"/>
              </w:rPr>
            </w:pPr>
            <w:r>
              <w:rPr>
                <w:rFonts w:ascii="Arial Narrow" w:hAnsi="Arial Narrow" w:cs="Arial"/>
                <w:sz w:val="20"/>
                <w:szCs w:val="20"/>
              </w:rPr>
              <w:t>Sports equipment to be used only at lunchtimes to improve fitness, well-being and exercise.</w:t>
            </w:r>
          </w:p>
        </w:tc>
        <w:tc>
          <w:tcPr>
            <w:tcW w:w="1962" w:type="dxa"/>
            <w:gridSpan w:val="2"/>
          </w:tcPr>
          <w:p w:rsidR="00764634" w:rsidRPr="00764634" w:rsidRDefault="00764634" w:rsidP="00300BEB">
            <w:pPr>
              <w:rPr>
                <w:rFonts w:ascii="Arial Narrow" w:hAnsi="Arial Narrow" w:cs="Arial"/>
                <w:sz w:val="20"/>
                <w:szCs w:val="20"/>
              </w:rPr>
            </w:pPr>
            <w:r>
              <w:rPr>
                <w:rFonts w:ascii="Arial Narrow" w:hAnsi="Arial Narrow" w:cs="Arial"/>
                <w:sz w:val="20"/>
                <w:szCs w:val="20"/>
              </w:rPr>
              <w:t>£1,000.00</w:t>
            </w:r>
          </w:p>
        </w:tc>
        <w:tc>
          <w:tcPr>
            <w:tcW w:w="3622" w:type="dxa"/>
          </w:tcPr>
          <w:p w:rsidR="00764634" w:rsidRPr="00764634" w:rsidRDefault="002070E0">
            <w:pPr>
              <w:rPr>
                <w:rFonts w:ascii="Arial Narrow" w:hAnsi="Arial Narrow" w:cs="Arial"/>
                <w:sz w:val="20"/>
                <w:szCs w:val="20"/>
              </w:rPr>
            </w:pPr>
            <w:r>
              <w:rPr>
                <w:rFonts w:ascii="Arial Narrow" w:hAnsi="Arial Narrow" w:cs="Arial"/>
                <w:sz w:val="20"/>
                <w:szCs w:val="20"/>
              </w:rPr>
              <w:t>Children learnt new and more traditional playground games and skills. Very positive effect on happier lunchtimes.</w:t>
            </w:r>
          </w:p>
        </w:tc>
      </w:tr>
      <w:tr w:rsidR="00300BEB" w:rsidRPr="00764634" w:rsidTr="006A7F05">
        <w:tc>
          <w:tcPr>
            <w:tcW w:w="9016" w:type="dxa"/>
            <w:gridSpan w:val="4"/>
          </w:tcPr>
          <w:p w:rsidR="00300BEB" w:rsidRPr="00764634" w:rsidRDefault="00300BEB">
            <w:pPr>
              <w:rPr>
                <w:rFonts w:ascii="Arial Narrow" w:hAnsi="Arial Narrow" w:cs="Arial"/>
                <w:sz w:val="20"/>
                <w:szCs w:val="20"/>
              </w:rPr>
            </w:pPr>
          </w:p>
        </w:tc>
      </w:tr>
      <w:tr w:rsidR="00AA1426" w:rsidRPr="00764634" w:rsidTr="00C62AF6">
        <w:tc>
          <w:tcPr>
            <w:tcW w:w="9016" w:type="dxa"/>
            <w:gridSpan w:val="4"/>
          </w:tcPr>
          <w:p w:rsidR="00AA1426" w:rsidRPr="00764634" w:rsidRDefault="00AA1426">
            <w:pPr>
              <w:rPr>
                <w:rFonts w:ascii="Arial Narrow" w:hAnsi="Arial Narrow" w:cs="Arial"/>
                <w:b/>
              </w:rPr>
            </w:pPr>
            <w:r w:rsidRPr="00764634">
              <w:rPr>
                <w:rFonts w:ascii="Arial Narrow" w:hAnsi="Arial Narrow" w:cs="Arial"/>
                <w:b/>
              </w:rPr>
              <w:t>Other allocations</w:t>
            </w:r>
          </w:p>
        </w:tc>
      </w:tr>
      <w:tr w:rsidR="00AA1426" w:rsidRPr="00764634" w:rsidTr="00C62AF6">
        <w:tc>
          <w:tcPr>
            <w:tcW w:w="3432" w:type="dxa"/>
          </w:tcPr>
          <w:p w:rsidR="00AA1426" w:rsidRPr="00764634" w:rsidRDefault="005E6B9B">
            <w:pPr>
              <w:rPr>
                <w:rFonts w:ascii="Arial Narrow" w:hAnsi="Arial Narrow" w:cs="Arial"/>
                <w:sz w:val="20"/>
                <w:szCs w:val="20"/>
              </w:rPr>
            </w:pPr>
            <w:r w:rsidRPr="00764634">
              <w:rPr>
                <w:rFonts w:ascii="Arial Narrow" w:hAnsi="Arial Narrow" w:cs="Arial"/>
                <w:sz w:val="20"/>
                <w:szCs w:val="20"/>
              </w:rPr>
              <w:lastRenderedPageBreak/>
              <w:t xml:space="preserve">Middle Leader Training </w:t>
            </w:r>
            <w:r w:rsidR="000D6DC1" w:rsidRPr="00764634">
              <w:rPr>
                <w:rFonts w:ascii="Arial Narrow" w:hAnsi="Arial Narrow" w:cs="Arial"/>
                <w:sz w:val="20"/>
                <w:szCs w:val="20"/>
              </w:rPr>
              <w:t xml:space="preserve">and time </w:t>
            </w:r>
            <w:r w:rsidRPr="00764634">
              <w:rPr>
                <w:rFonts w:ascii="Arial Narrow" w:hAnsi="Arial Narrow" w:cs="Arial"/>
                <w:sz w:val="20"/>
                <w:szCs w:val="20"/>
              </w:rPr>
              <w:t xml:space="preserve">for new PE Coordinator </w:t>
            </w:r>
          </w:p>
        </w:tc>
        <w:tc>
          <w:tcPr>
            <w:tcW w:w="1962" w:type="dxa"/>
            <w:gridSpan w:val="2"/>
          </w:tcPr>
          <w:p w:rsidR="00AA1426" w:rsidRPr="00764634" w:rsidRDefault="000D6DC1">
            <w:pPr>
              <w:rPr>
                <w:rFonts w:ascii="Arial Narrow" w:hAnsi="Arial Narrow" w:cs="Arial"/>
                <w:sz w:val="20"/>
                <w:szCs w:val="20"/>
              </w:rPr>
            </w:pPr>
            <w:r w:rsidRPr="00764634">
              <w:rPr>
                <w:rFonts w:ascii="Arial Narrow" w:hAnsi="Arial Narrow" w:cs="Arial"/>
                <w:sz w:val="20"/>
                <w:szCs w:val="20"/>
              </w:rPr>
              <w:t>£1500.00</w:t>
            </w:r>
          </w:p>
        </w:tc>
        <w:tc>
          <w:tcPr>
            <w:tcW w:w="3622" w:type="dxa"/>
          </w:tcPr>
          <w:p w:rsidR="00AA1426" w:rsidRPr="00764634" w:rsidRDefault="000D6DC1">
            <w:pPr>
              <w:rPr>
                <w:rFonts w:ascii="Arial Narrow" w:hAnsi="Arial Narrow" w:cs="Arial"/>
                <w:sz w:val="20"/>
                <w:szCs w:val="20"/>
              </w:rPr>
            </w:pPr>
            <w:r w:rsidRPr="00764634">
              <w:rPr>
                <w:rFonts w:ascii="Arial Narrow" w:hAnsi="Arial Narrow" w:cs="Arial"/>
                <w:sz w:val="20"/>
                <w:szCs w:val="20"/>
              </w:rPr>
              <w:t>Middle Leadership strengthened; better co-ordination, monitoring and mentoring throughout school.</w:t>
            </w:r>
          </w:p>
        </w:tc>
      </w:tr>
      <w:tr w:rsidR="005E6B9B" w:rsidRPr="00764634" w:rsidTr="00C62AF6">
        <w:tc>
          <w:tcPr>
            <w:tcW w:w="3432" w:type="dxa"/>
          </w:tcPr>
          <w:p w:rsidR="005E6B9B" w:rsidRPr="00764634" w:rsidRDefault="005E6B9B">
            <w:pPr>
              <w:rPr>
                <w:rFonts w:ascii="Arial Narrow" w:hAnsi="Arial Narrow" w:cs="Arial"/>
                <w:sz w:val="20"/>
                <w:szCs w:val="20"/>
              </w:rPr>
            </w:pPr>
            <w:r w:rsidRPr="00764634">
              <w:rPr>
                <w:rFonts w:ascii="Arial Narrow" w:hAnsi="Arial Narrow" w:cs="Arial"/>
                <w:sz w:val="20"/>
                <w:szCs w:val="20"/>
              </w:rPr>
              <w:t>Dedicated middle leader time to plan new and consolidate older initiatives</w:t>
            </w:r>
          </w:p>
        </w:tc>
        <w:tc>
          <w:tcPr>
            <w:tcW w:w="1962" w:type="dxa"/>
            <w:gridSpan w:val="2"/>
          </w:tcPr>
          <w:p w:rsidR="005E6B9B" w:rsidRPr="00764634" w:rsidRDefault="000D6DC1" w:rsidP="00A57926">
            <w:pPr>
              <w:rPr>
                <w:rFonts w:ascii="Arial Narrow" w:hAnsi="Arial Narrow" w:cs="Arial"/>
                <w:sz w:val="20"/>
                <w:szCs w:val="20"/>
              </w:rPr>
            </w:pPr>
            <w:r w:rsidRPr="00764634">
              <w:rPr>
                <w:rFonts w:ascii="Arial Narrow" w:hAnsi="Arial Narrow" w:cs="Arial"/>
                <w:sz w:val="20"/>
                <w:szCs w:val="20"/>
              </w:rPr>
              <w:t>£</w:t>
            </w:r>
            <w:r w:rsidR="00A57926">
              <w:rPr>
                <w:rFonts w:ascii="Arial Narrow" w:hAnsi="Arial Narrow" w:cs="Arial"/>
                <w:sz w:val="20"/>
                <w:szCs w:val="20"/>
              </w:rPr>
              <w:t>100</w:t>
            </w:r>
            <w:r w:rsidRPr="00764634">
              <w:rPr>
                <w:rFonts w:ascii="Arial Narrow" w:hAnsi="Arial Narrow" w:cs="Arial"/>
                <w:sz w:val="20"/>
                <w:szCs w:val="20"/>
              </w:rPr>
              <w:t>0.00</w:t>
            </w:r>
          </w:p>
        </w:tc>
        <w:tc>
          <w:tcPr>
            <w:tcW w:w="3622" w:type="dxa"/>
          </w:tcPr>
          <w:p w:rsidR="005E6B9B" w:rsidRPr="00764634" w:rsidRDefault="000D6DC1">
            <w:pPr>
              <w:rPr>
                <w:rFonts w:ascii="Arial Narrow" w:hAnsi="Arial Narrow" w:cs="Arial"/>
                <w:sz w:val="20"/>
                <w:szCs w:val="20"/>
              </w:rPr>
            </w:pPr>
            <w:r w:rsidRPr="00764634">
              <w:rPr>
                <w:rFonts w:ascii="Arial Narrow" w:hAnsi="Arial Narrow" w:cs="Arial"/>
                <w:sz w:val="20"/>
                <w:szCs w:val="20"/>
              </w:rPr>
              <w:t>Improved PE and Sports curriculum throughout school.</w:t>
            </w:r>
          </w:p>
        </w:tc>
      </w:tr>
      <w:tr w:rsidR="00362834" w:rsidRPr="00764634" w:rsidTr="00C62AF6">
        <w:tc>
          <w:tcPr>
            <w:tcW w:w="3432" w:type="dxa"/>
          </w:tcPr>
          <w:p w:rsidR="00362834" w:rsidRPr="00764634" w:rsidRDefault="00362834">
            <w:pPr>
              <w:rPr>
                <w:rFonts w:ascii="Arial Narrow" w:hAnsi="Arial Narrow" w:cs="Arial"/>
                <w:sz w:val="20"/>
                <w:szCs w:val="20"/>
              </w:rPr>
            </w:pPr>
            <w:r>
              <w:rPr>
                <w:rFonts w:ascii="Arial Narrow" w:hAnsi="Arial Narrow" w:cs="Arial"/>
                <w:sz w:val="20"/>
                <w:szCs w:val="20"/>
              </w:rPr>
              <w:t>Junior scooter bikes to increase fitness levels</w:t>
            </w:r>
          </w:p>
        </w:tc>
        <w:tc>
          <w:tcPr>
            <w:tcW w:w="1962" w:type="dxa"/>
            <w:gridSpan w:val="2"/>
          </w:tcPr>
          <w:p w:rsidR="00362834" w:rsidRPr="00764634" w:rsidRDefault="00362834" w:rsidP="00A57926">
            <w:pPr>
              <w:rPr>
                <w:rFonts w:ascii="Arial Narrow" w:hAnsi="Arial Narrow" w:cs="Arial"/>
                <w:sz w:val="20"/>
                <w:szCs w:val="20"/>
              </w:rPr>
            </w:pPr>
            <w:r>
              <w:rPr>
                <w:rFonts w:ascii="Arial Narrow" w:hAnsi="Arial Narrow" w:cs="Arial"/>
                <w:sz w:val="20"/>
                <w:szCs w:val="20"/>
              </w:rPr>
              <w:t>£2000.00</w:t>
            </w:r>
          </w:p>
        </w:tc>
        <w:tc>
          <w:tcPr>
            <w:tcW w:w="3622" w:type="dxa"/>
          </w:tcPr>
          <w:p w:rsidR="00362834" w:rsidRPr="00764634" w:rsidRDefault="00362834">
            <w:pPr>
              <w:rPr>
                <w:rFonts w:ascii="Arial Narrow" w:hAnsi="Arial Narrow" w:cs="Arial"/>
                <w:sz w:val="20"/>
                <w:szCs w:val="20"/>
              </w:rPr>
            </w:pPr>
          </w:p>
        </w:tc>
      </w:tr>
      <w:tr w:rsidR="00846151" w:rsidRPr="00764634" w:rsidTr="00C62AF6">
        <w:tc>
          <w:tcPr>
            <w:tcW w:w="3432" w:type="dxa"/>
          </w:tcPr>
          <w:p w:rsidR="00846151" w:rsidRPr="00764634" w:rsidRDefault="00846151">
            <w:pPr>
              <w:rPr>
                <w:rFonts w:ascii="Arial Narrow" w:hAnsi="Arial Narrow" w:cs="Arial"/>
                <w:sz w:val="20"/>
                <w:szCs w:val="20"/>
              </w:rPr>
            </w:pPr>
            <w:r w:rsidRPr="00764634">
              <w:rPr>
                <w:rFonts w:ascii="Arial Narrow" w:hAnsi="Arial Narrow" w:cs="Arial"/>
                <w:sz w:val="20"/>
                <w:szCs w:val="20"/>
              </w:rPr>
              <w:t>Total amount spent from grant</w:t>
            </w:r>
          </w:p>
        </w:tc>
        <w:tc>
          <w:tcPr>
            <w:tcW w:w="1962" w:type="dxa"/>
            <w:gridSpan w:val="2"/>
          </w:tcPr>
          <w:p w:rsidR="00846151" w:rsidRPr="00764634" w:rsidRDefault="008B74E7">
            <w:pPr>
              <w:rPr>
                <w:rFonts w:ascii="Arial Narrow" w:hAnsi="Arial Narrow" w:cs="Arial"/>
                <w:sz w:val="20"/>
                <w:szCs w:val="20"/>
              </w:rPr>
            </w:pPr>
            <w:r>
              <w:rPr>
                <w:rFonts w:ascii="Arial Narrow" w:hAnsi="Arial Narrow" w:cs="Arial"/>
                <w:sz w:val="20"/>
                <w:szCs w:val="20"/>
              </w:rPr>
              <w:t>£17, 380.00</w:t>
            </w:r>
            <w:bookmarkStart w:id="0" w:name="_GoBack"/>
            <w:bookmarkEnd w:id="0"/>
          </w:p>
        </w:tc>
        <w:tc>
          <w:tcPr>
            <w:tcW w:w="3622" w:type="dxa"/>
          </w:tcPr>
          <w:p w:rsidR="00846151" w:rsidRPr="00764634" w:rsidRDefault="00846151">
            <w:pPr>
              <w:rPr>
                <w:rFonts w:ascii="Arial Narrow" w:hAnsi="Arial Narrow" w:cs="Arial"/>
                <w:sz w:val="20"/>
                <w:szCs w:val="20"/>
              </w:rPr>
            </w:pPr>
          </w:p>
        </w:tc>
      </w:tr>
    </w:tbl>
    <w:p w:rsidR="008A6364" w:rsidRPr="00764634" w:rsidRDefault="008A6364">
      <w:pPr>
        <w:rPr>
          <w:rFonts w:ascii="Arial Narrow" w:hAnsi="Arial Narrow" w:cs="Arial"/>
        </w:rPr>
      </w:pPr>
    </w:p>
    <w:p w:rsidR="003B5D56" w:rsidRDefault="003B5D56">
      <w:pPr>
        <w:rPr>
          <w:rFonts w:ascii="Arial" w:hAnsi="Arial" w:cs="Arial"/>
        </w:rPr>
      </w:pPr>
    </w:p>
    <w:p w:rsidR="003B5D56" w:rsidRDefault="003B5D56">
      <w:pPr>
        <w:rPr>
          <w:rFonts w:ascii="Arial" w:hAnsi="Arial" w:cs="Arial"/>
        </w:rPr>
      </w:pPr>
    </w:p>
    <w:p w:rsidR="007D2B18" w:rsidRDefault="007D2B18">
      <w:pPr>
        <w:rPr>
          <w:rFonts w:ascii="Arial" w:hAnsi="Arial" w:cs="Arial"/>
        </w:rPr>
      </w:pPr>
      <w:r>
        <w:rPr>
          <w:rFonts w:ascii="Arial" w:hAnsi="Arial" w:cs="Arial"/>
        </w:rPr>
        <w:t xml:space="preserve">During the year we run different after school and lunchtime clubs to enhance the PE and sport in school. </w:t>
      </w:r>
      <w:r w:rsidR="008B74E7">
        <w:rPr>
          <w:rFonts w:ascii="Arial" w:hAnsi="Arial" w:cs="Arial"/>
        </w:rPr>
        <w:t xml:space="preserve">These extra PE and sports </w:t>
      </w:r>
      <w:proofErr w:type="gramStart"/>
      <w:r w:rsidR="008B74E7">
        <w:rPr>
          <w:rFonts w:ascii="Arial" w:hAnsi="Arial" w:cs="Arial"/>
        </w:rPr>
        <w:t>are funded</w:t>
      </w:r>
      <w:proofErr w:type="gramEnd"/>
      <w:r w:rsidR="008B74E7">
        <w:rPr>
          <w:rFonts w:ascii="Arial" w:hAnsi="Arial" w:cs="Arial"/>
        </w:rPr>
        <w:t xml:space="preserve"> by school. </w:t>
      </w:r>
      <w:r>
        <w:rPr>
          <w:rFonts w:ascii="Arial" w:hAnsi="Arial" w:cs="Arial"/>
        </w:rPr>
        <w:t>This year these have included:</w:t>
      </w:r>
    </w:p>
    <w:p w:rsidR="007D2B18" w:rsidRDefault="007D2B18" w:rsidP="007D2B18">
      <w:pPr>
        <w:pStyle w:val="ListParagraph"/>
        <w:numPr>
          <w:ilvl w:val="0"/>
          <w:numId w:val="5"/>
        </w:numPr>
        <w:rPr>
          <w:rFonts w:ascii="Arial" w:hAnsi="Arial" w:cs="Arial"/>
        </w:rPr>
      </w:pPr>
      <w:r>
        <w:rPr>
          <w:rFonts w:ascii="Arial" w:hAnsi="Arial" w:cs="Arial"/>
        </w:rPr>
        <w:t>Football coaching</w:t>
      </w:r>
    </w:p>
    <w:p w:rsidR="007D2B18" w:rsidRDefault="007D2B18" w:rsidP="007D2B18">
      <w:pPr>
        <w:pStyle w:val="ListParagraph"/>
        <w:numPr>
          <w:ilvl w:val="0"/>
          <w:numId w:val="5"/>
        </w:numPr>
        <w:rPr>
          <w:rFonts w:ascii="Arial" w:hAnsi="Arial" w:cs="Arial"/>
        </w:rPr>
      </w:pPr>
      <w:r>
        <w:rPr>
          <w:rFonts w:ascii="Arial" w:hAnsi="Arial" w:cs="Arial"/>
        </w:rPr>
        <w:t>Netball</w:t>
      </w:r>
    </w:p>
    <w:p w:rsidR="007D2B18" w:rsidRDefault="007D2B18" w:rsidP="007D2B18">
      <w:pPr>
        <w:pStyle w:val="ListParagraph"/>
        <w:numPr>
          <w:ilvl w:val="0"/>
          <w:numId w:val="5"/>
        </w:numPr>
        <w:rPr>
          <w:rFonts w:ascii="Arial" w:hAnsi="Arial" w:cs="Arial"/>
        </w:rPr>
      </w:pPr>
      <w:r>
        <w:rPr>
          <w:rFonts w:ascii="Arial" w:hAnsi="Arial" w:cs="Arial"/>
        </w:rPr>
        <w:t>Badminton</w:t>
      </w:r>
    </w:p>
    <w:p w:rsidR="007D2B18" w:rsidRDefault="007D2B18" w:rsidP="007D2B18">
      <w:pPr>
        <w:pStyle w:val="ListParagraph"/>
        <w:numPr>
          <w:ilvl w:val="0"/>
          <w:numId w:val="5"/>
        </w:numPr>
        <w:rPr>
          <w:rFonts w:ascii="Arial" w:hAnsi="Arial" w:cs="Arial"/>
        </w:rPr>
      </w:pPr>
      <w:r>
        <w:rPr>
          <w:rFonts w:ascii="Arial" w:hAnsi="Arial" w:cs="Arial"/>
        </w:rPr>
        <w:t>Table tennis</w:t>
      </w:r>
    </w:p>
    <w:p w:rsidR="007D2B18" w:rsidRDefault="007D2B18" w:rsidP="007D2B18">
      <w:pPr>
        <w:pStyle w:val="ListParagraph"/>
        <w:numPr>
          <w:ilvl w:val="0"/>
          <w:numId w:val="5"/>
        </w:numPr>
        <w:rPr>
          <w:rFonts w:ascii="Arial" w:hAnsi="Arial" w:cs="Arial"/>
        </w:rPr>
      </w:pPr>
      <w:r>
        <w:rPr>
          <w:rFonts w:ascii="Arial" w:hAnsi="Arial" w:cs="Arial"/>
        </w:rPr>
        <w:t>Gymnastics</w:t>
      </w:r>
    </w:p>
    <w:p w:rsidR="007D2B18" w:rsidRDefault="007D2B18" w:rsidP="007D2B18">
      <w:pPr>
        <w:pStyle w:val="ListParagraph"/>
        <w:numPr>
          <w:ilvl w:val="0"/>
          <w:numId w:val="5"/>
        </w:numPr>
        <w:rPr>
          <w:rFonts w:ascii="Arial" w:hAnsi="Arial" w:cs="Arial"/>
        </w:rPr>
      </w:pPr>
      <w:r>
        <w:rPr>
          <w:rFonts w:ascii="Arial" w:hAnsi="Arial" w:cs="Arial"/>
        </w:rPr>
        <w:t>Team swimming</w:t>
      </w:r>
    </w:p>
    <w:p w:rsidR="007D2B18" w:rsidRDefault="007D2B18" w:rsidP="007D2B18">
      <w:pPr>
        <w:pStyle w:val="ListParagraph"/>
        <w:numPr>
          <w:ilvl w:val="0"/>
          <w:numId w:val="5"/>
        </w:numPr>
        <w:rPr>
          <w:rFonts w:ascii="Arial" w:hAnsi="Arial" w:cs="Arial"/>
        </w:rPr>
      </w:pPr>
      <w:r>
        <w:rPr>
          <w:rFonts w:ascii="Arial" w:hAnsi="Arial" w:cs="Arial"/>
        </w:rPr>
        <w:t>Multi sports</w:t>
      </w:r>
    </w:p>
    <w:p w:rsidR="007D2B18" w:rsidRDefault="007D2B18" w:rsidP="007D2B18">
      <w:pPr>
        <w:pStyle w:val="ListParagraph"/>
        <w:numPr>
          <w:ilvl w:val="0"/>
          <w:numId w:val="5"/>
        </w:numPr>
        <w:rPr>
          <w:rFonts w:ascii="Arial" w:hAnsi="Arial" w:cs="Arial"/>
        </w:rPr>
      </w:pPr>
      <w:r>
        <w:rPr>
          <w:rFonts w:ascii="Arial" w:hAnsi="Arial" w:cs="Arial"/>
        </w:rPr>
        <w:t>Running club</w:t>
      </w:r>
    </w:p>
    <w:p w:rsidR="007D2B18" w:rsidRDefault="007D2B18" w:rsidP="007D2B18">
      <w:pPr>
        <w:pStyle w:val="ListParagraph"/>
        <w:numPr>
          <w:ilvl w:val="0"/>
          <w:numId w:val="5"/>
        </w:numPr>
        <w:rPr>
          <w:rFonts w:ascii="Arial" w:hAnsi="Arial" w:cs="Arial"/>
        </w:rPr>
      </w:pPr>
      <w:r>
        <w:rPr>
          <w:rFonts w:ascii="Arial" w:hAnsi="Arial" w:cs="Arial"/>
        </w:rPr>
        <w:t>Tag rugby</w:t>
      </w:r>
    </w:p>
    <w:p w:rsidR="007D2B18" w:rsidRDefault="007D2B18" w:rsidP="007D2B18">
      <w:pPr>
        <w:pStyle w:val="ListParagraph"/>
        <w:numPr>
          <w:ilvl w:val="0"/>
          <w:numId w:val="5"/>
        </w:numPr>
        <w:rPr>
          <w:rFonts w:ascii="Arial" w:hAnsi="Arial" w:cs="Arial"/>
        </w:rPr>
      </w:pPr>
      <w:r>
        <w:rPr>
          <w:rFonts w:ascii="Arial" w:hAnsi="Arial" w:cs="Arial"/>
        </w:rPr>
        <w:t>Cricket</w:t>
      </w:r>
    </w:p>
    <w:p w:rsidR="007D2B18" w:rsidRDefault="007D2B18" w:rsidP="007D2B18">
      <w:pPr>
        <w:pStyle w:val="ListParagraph"/>
        <w:numPr>
          <w:ilvl w:val="0"/>
          <w:numId w:val="5"/>
        </w:numPr>
        <w:rPr>
          <w:rFonts w:ascii="Arial" w:hAnsi="Arial" w:cs="Arial"/>
        </w:rPr>
      </w:pPr>
      <w:r>
        <w:rPr>
          <w:rFonts w:ascii="Arial" w:hAnsi="Arial" w:cs="Arial"/>
        </w:rPr>
        <w:t>Dance</w:t>
      </w:r>
    </w:p>
    <w:p w:rsidR="007D2B18" w:rsidRPr="007D2B18" w:rsidRDefault="00300BEB" w:rsidP="007D2B18">
      <w:pPr>
        <w:pStyle w:val="ListParagraph"/>
        <w:numPr>
          <w:ilvl w:val="0"/>
          <w:numId w:val="5"/>
        </w:numPr>
        <w:rPr>
          <w:rFonts w:ascii="Arial" w:hAnsi="Arial" w:cs="Arial"/>
        </w:rPr>
      </w:pPr>
      <w:r>
        <w:rPr>
          <w:rFonts w:ascii="Arial" w:hAnsi="Arial" w:cs="Arial"/>
        </w:rPr>
        <w:t>2 Sports Days in the summer term</w:t>
      </w:r>
    </w:p>
    <w:p w:rsidR="007D2B18" w:rsidRPr="007D2B18" w:rsidRDefault="007D2B18">
      <w:pPr>
        <w:rPr>
          <w:rFonts w:ascii="Arial" w:hAnsi="Arial" w:cs="Arial"/>
        </w:rPr>
      </w:pPr>
    </w:p>
    <w:sectPr w:rsidR="007D2B18" w:rsidRPr="007D2B18" w:rsidSect="00925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BBD"/>
    <w:multiLevelType w:val="hybridMultilevel"/>
    <w:tmpl w:val="C2A0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C371B"/>
    <w:multiLevelType w:val="hybridMultilevel"/>
    <w:tmpl w:val="94E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818A9"/>
    <w:multiLevelType w:val="hybridMultilevel"/>
    <w:tmpl w:val="9020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416B8"/>
    <w:multiLevelType w:val="hybridMultilevel"/>
    <w:tmpl w:val="71FAE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4"/>
    <w:rsid w:val="000871FD"/>
    <w:rsid w:val="000D6DC1"/>
    <w:rsid w:val="000E5CD8"/>
    <w:rsid w:val="00181430"/>
    <w:rsid w:val="0019296C"/>
    <w:rsid w:val="001C63A7"/>
    <w:rsid w:val="002070E0"/>
    <w:rsid w:val="00300BEB"/>
    <w:rsid w:val="0030695F"/>
    <w:rsid w:val="00362834"/>
    <w:rsid w:val="003B5D56"/>
    <w:rsid w:val="00405868"/>
    <w:rsid w:val="00483059"/>
    <w:rsid w:val="00512040"/>
    <w:rsid w:val="00513AC9"/>
    <w:rsid w:val="00576B55"/>
    <w:rsid w:val="00590C71"/>
    <w:rsid w:val="00595ED4"/>
    <w:rsid w:val="005B4957"/>
    <w:rsid w:val="005B6D83"/>
    <w:rsid w:val="005D0BC7"/>
    <w:rsid w:val="005E6B9B"/>
    <w:rsid w:val="00617688"/>
    <w:rsid w:val="00634FF2"/>
    <w:rsid w:val="00657523"/>
    <w:rsid w:val="0073697D"/>
    <w:rsid w:val="0076281D"/>
    <w:rsid w:val="00764634"/>
    <w:rsid w:val="007D1A84"/>
    <w:rsid w:val="007D2B18"/>
    <w:rsid w:val="00846151"/>
    <w:rsid w:val="008A6364"/>
    <w:rsid w:val="008B74E7"/>
    <w:rsid w:val="00925049"/>
    <w:rsid w:val="00937A99"/>
    <w:rsid w:val="00970CA6"/>
    <w:rsid w:val="00A57926"/>
    <w:rsid w:val="00AA1426"/>
    <w:rsid w:val="00B7596E"/>
    <w:rsid w:val="00B82074"/>
    <w:rsid w:val="00B970D5"/>
    <w:rsid w:val="00BA434E"/>
    <w:rsid w:val="00C44D61"/>
    <w:rsid w:val="00C62AF6"/>
    <w:rsid w:val="00CA6697"/>
    <w:rsid w:val="00CD00A1"/>
    <w:rsid w:val="00E40C8C"/>
    <w:rsid w:val="00EC50B8"/>
    <w:rsid w:val="00EF7065"/>
    <w:rsid w:val="00F25078"/>
    <w:rsid w:val="00F4686A"/>
    <w:rsid w:val="00F9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C2A2"/>
  <w15:docId w15:val="{EE3F4AE3-FCB8-40AF-A71A-C215934C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71"/>
    <w:pPr>
      <w:ind w:left="720"/>
      <w:contextualSpacing/>
    </w:pPr>
  </w:style>
  <w:style w:type="paragraph" w:styleId="BalloonText">
    <w:name w:val="Balloon Text"/>
    <w:basedOn w:val="Normal"/>
    <w:link w:val="BalloonTextChar"/>
    <w:uiPriority w:val="99"/>
    <w:semiHidden/>
    <w:unhideWhenUsed/>
    <w:rsid w:val="005D0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918D-FFA4-4F8E-8F44-A6FF89EF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8</cp:revision>
  <cp:lastPrinted>2018-07-18T09:10:00Z</cp:lastPrinted>
  <dcterms:created xsi:type="dcterms:W3CDTF">2018-05-08T15:49:00Z</dcterms:created>
  <dcterms:modified xsi:type="dcterms:W3CDTF">2018-07-18T09:15:00Z</dcterms:modified>
</cp:coreProperties>
</file>